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8DD3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sz w:val="96"/>
        </w:rPr>
      </w:pPr>
    </w:p>
    <w:p w14:paraId="4843BA55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sz w:val="96"/>
        </w:rPr>
      </w:pPr>
    </w:p>
    <w:p w14:paraId="6950312F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sz w:val="96"/>
        </w:rPr>
      </w:pPr>
    </w:p>
    <w:p w14:paraId="447BBDE7" w14:textId="77777777" w:rsidR="0002103F" w:rsidRPr="00DE49AC" w:rsidRDefault="0002103F" w:rsidP="003316BD">
      <w:pPr>
        <w:pStyle w:val="Corpodetexto"/>
        <w:spacing w:before="400"/>
        <w:jc w:val="both"/>
        <w:rPr>
          <w:rFonts w:ascii="Avenir Next LT Pro" w:hAnsi="Avenir Next LT Pro"/>
          <w:sz w:val="96"/>
        </w:rPr>
      </w:pPr>
    </w:p>
    <w:p w14:paraId="5A311AFC" w14:textId="77777777" w:rsidR="0002103F" w:rsidRPr="00DE49AC" w:rsidRDefault="00000000" w:rsidP="00F9750B">
      <w:pPr>
        <w:pStyle w:val="Ttulo"/>
        <w:spacing w:line="259" w:lineRule="auto"/>
        <w:rPr>
          <w:rFonts w:ascii="Avenir Next LT Pro" w:hAnsi="Avenir Next LT Pro"/>
          <w:sz w:val="28"/>
          <w:szCs w:val="28"/>
        </w:rPr>
      </w:pPr>
      <w:r w:rsidRPr="00DE49AC">
        <w:rPr>
          <w:rFonts w:ascii="Avenir Next LT Pro" w:hAnsi="Avenir Next LT Pro"/>
          <w:sz w:val="28"/>
          <w:szCs w:val="28"/>
        </w:rPr>
        <w:t>MANUAL</w:t>
      </w:r>
      <w:r w:rsidRPr="00DE49AC">
        <w:rPr>
          <w:rFonts w:ascii="Avenir Next LT Pro" w:hAnsi="Avenir Next LT Pro"/>
          <w:spacing w:val="-17"/>
          <w:sz w:val="28"/>
          <w:szCs w:val="28"/>
        </w:rPr>
        <w:t xml:space="preserve"> </w:t>
      </w:r>
      <w:r w:rsidRPr="00DE49AC">
        <w:rPr>
          <w:rFonts w:ascii="Avenir Next LT Pro" w:hAnsi="Avenir Next LT Pro"/>
          <w:sz w:val="28"/>
          <w:szCs w:val="28"/>
        </w:rPr>
        <w:t>DE</w:t>
      </w:r>
      <w:r w:rsidRPr="00DE49AC">
        <w:rPr>
          <w:rFonts w:ascii="Avenir Next LT Pro" w:hAnsi="Avenir Next LT Pro"/>
          <w:spacing w:val="-17"/>
          <w:sz w:val="28"/>
          <w:szCs w:val="28"/>
        </w:rPr>
        <w:t xml:space="preserve"> </w:t>
      </w:r>
      <w:r w:rsidRPr="00DE49AC">
        <w:rPr>
          <w:rFonts w:ascii="Avenir Next LT Pro" w:hAnsi="Avenir Next LT Pro"/>
          <w:sz w:val="28"/>
          <w:szCs w:val="28"/>
        </w:rPr>
        <w:t xml:space="preserve">PRÁTICAS JURÍDICAS E ESTÁGIO </w:t>
      </w:r>
      <w:r w:rsidRPr="00DE49AC">
        <w:rPr>
          <w:rFonts w:ascii="Avenir Next LT Pro" w:hAnsi="Avenir Next LT Pro"/>
          <w:spacing w:val="-2"/>
          <w:sz w:val="28"/>
          <w:szCs w:val="28"/>
        </w:rPr>
        <w:t>SUPERVISIONADO</w:t>
      </w:r>
    </w:p>
    <w:p w14:paraId="28E52E1C" w14:textId="77777777" w:rsidR="0002103F" w:rsidRPr="00DE49AC" w:rsidRDefault="0002103F" w:rsidP="00F9750B">
      <w:pPr>
        <w:spacing w:line="259" w:lineRule="auto"/>
        <w:jc w:val="center"/>
        <w:rPr>
          <w:rFonts w:ascii="Avenir Next LT Pro" w:hAnsi="Avenir Next LT Pro"/>
        </w:rPr>
        <w:sectPr w:rsidR="0002103F" w:rsidRPr="00DE49AC" w:rsidSect="007C2F49">
          <w:headerReference w:type="default" r:id="rId7"/>
          <w:footerReference w:type="default" r:id="rId8"/>
          <w:type w:val="continuous"/>
          <w:pgSz w:w="11900" w:h="16850"/>
          <w:pgMar w:top="1160" w:right="600" w:bottom="1160" w:left="600" w:header="1094" w:footer="960" w:gutter="0"/>
          <w:pgNumType w:start="1"/>
          <w:cols w:space="720"/>
        </w:sectPr>
      </w:pPr>
    </w:p>
    <w:p w14:paraId="3C8441A3" w14:textId="77777777" w:rsidR="007C2F49" w:rsidRPr="00DE49AC" w:rsidRDefault="007C2F49" w:rsidP="003316BD">
      <w:pPr>
        <w:pStyle w:val="Corpodetexto"/>
        <w:spacing w:before="82"/>
        <w:ind w:left="115"/>
        <w:jc w:val="both"/>
        <w:rPr>
          <w:rFonts w:ascii="Avenir Next LT Pro" w:hAnsi="Avenir Next LT Pro"/>
          <w:spacing w:val="-2"/>
        </w:rPr>
      </w:pPr>
    </w:p>
    <w:p w14:paraId="25039543" w14:textId="77777777" w:rsidR="007C2F49" w:rsidRPr="00DE49AC" w:rsidRDefault="007C2F49" w:rsidP="003316BD">
      <w:pPr>
        <w:pStyle w:val="Corpodetexto"/>
        <w:spacing w:before="82"/>
        <w:ind w:left="115"/>
        <w:jc w:val="both"/>
        <w:rPr>
          <w:rFonts w:ascii="Avenir Next LT Pro" w:hAnsi="Avenir Next LT Pro"/>
          <w:spacing w:val="-2"/>
        </w:rPr>
      </w:pPr>
    </w:p>
    <w:p w14:paraId="36361C98" w14:textId="77777777" w:rsidR="007C2F49" w:rsidRPr="00DE49AC" w:rsidRDefault="007C2F49" w:rsidP="003316BD">
      <w:pPr>
        <w:pStyle w:val="Corpodetexto"/>
        <w:spacing w:before="82"/>
        <w:ind w:left="115"/>
        <w:jc w:val="both"/>
        <w:rPr>
          <w:rFonts w:ascii="Avenir Next LT Pro" w:hAnsi="Avenir Next LT Pro"/>
          <w:spacing w:val="-2"/>
        </w:rPr>
      </w:pPr>
    </w:p>
    <w:p w14:paraId="7B26A59C" w14:textId="1581F8E5" w:rsidR="0002103F" w:rsidRPr="00DE49AC" w:rsidRDefault="00000000" w:rsidP="003316BD">
      <w:pPr>
        <w:pStyle w:val="Corpodetexto"/>
        <w:spacing w:before="82"/>
        <w:ind w:left="115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  <w:spacing w:val="-2"/>
        </w:rPr>
        <w:t>SUMÁRIO</w:t>
      </w:r>
    </w:p>
    <w:sdt>
      <w:sdtPr>
        <w:rPr>
          <w:rFonts w:ascii="Avenir Next LT Pro" w:hAnsi="Avenir Next LT Pro"/>
          <w:sz w:val="22"/>
          <w:szCs w:val="22"/>
        </w:rPr>
        <w:id w:val="-1217819508"/>
        <w:docPartObj>
          <w:docPartGallery w:val="Table of Contents"/>
          <w:docPartUnique/>
        </w:docPartObj>
      </w:sdtPr>
      <w:sdtContent>
        <w:p w14:paraId="14AC4FC7" w14:textId="77777777" w:rsidR="0002103F" w:rsidRPr="00DE49AC" w:rsidRDefault="00000000" w:rsidP="003316BD">
          <w:pPr>
            <w:pStyle w:val="Sumrio1"/>
            <w:numPr>
              <w:ilvl w:val="0"/>
              <w:numId w:val="7"/>
            </w:numPr>
            <w:tabs>
              <w:tab w:val="left" w:pos="382"/>
              <w:tab w:val="right" w:leader="dot" w:pos="10530"/>
            </w:tabs>
            <w:ind w:left="382" w:hanging="267"/>
            <w:jc w:val="both"/>
            <w:rPr>
              <w:rFonts w:ascii="Avenir Next LT Pro" w:hAnsi="Avenir Next LT Pro"/>
            </w:rPr>
          </w:pPr>
          <w:r w:rsidRPr="00DE49AC">
            <w:rPr>
              <w:rFonts w:ascii="Avenir Next LT Pro" w:hAnsi="Avenir Next LT Pro"/>
            </w:rPr>
            <w:fldChar w:fldCharType="begin"/>
          </w:r>
          <w:r w:rsidRPr="00DE49AC">
            <w:rPr>
              <w:rFonts w:ascii="Avenir Next LT Pro" w:hAnsi="Avenir Next LT Pro"/>
            </w:rPr>
            <w:instrText xml:space="preserve">TOC \o "1-2" \h \z \u </w:instrText>
          </w:r>
          <w:r w:rsidRPr="00DE49AC">
            <w:rPr>
              <w:rFonts w:ascii="Avenir Next LT Pro" w:hAnsi="Avenir Next LT Pro"/>
            </w:rPr>
            <w:fldChar w:fldCharType="separate"/>
          </w:r>
          <w:hyperlink w:anchor="_TOC_250010" w:history="1">
            <w:r w:rsidR="0002103F" w:rsidRPr="00DE49AC">
              <w:rPr>
                <w:rFonts w:ascii="Avenir Next LT Pro" w:hAnsi="Avenir Next LT Pro"/>
                <w:spacing w:val="-2"/>
              </w:rPr>
              <w:t>INTRODUÇÃO</w:t>
            </w:r>
            <w:r w:rsidR="0002103F" w:rsidRPr="00DE49AC">
              <w:rPr>
                <w:rFonts w:ascii="Avenir Next LT Pro" w:hAnsi="Avenir Next LT Pro"/>
              </w:rPr>
              <w:tab/>
            </w:r>
            <w:r w:rsidR="0002103F" w:rsidRPr="00DE49AC">
              <w:rPr>
                <w:rFonts w:ascii="Avenir Next LT Pro" w:hAnsi="Avenir Next LT Pro"/>
                <w:spacing w:val="-10"/>
              </w:rPr>
              <w:t>3</w:t>
            </w:r>
          </w:hyperlink>
        </w:p>
        <w:p w14:paraId="317D53BE" w14:textId="77777777" w:rsidR="0002103F" w:rsidRPr="00DE49AC" w:rsidRDefault="0002103F" w:rsidP="003316BD">
          <w:pPr>
            <w:pStyle w:val="Sumrio1"/>
            <w:numPr>
              <w:ilvl w:val="0"/>
              <w:numId w:val="7"/>
            </w:numPr>
            <w:tabs>
              <w:tab w:val="left" w:pos="379"/>
              <w:tab w:val="right" w:leader="dot" w:pos="10532"/>
            </w:tabs>
            <w:ind w:left="379" w:hanging="259"/>
            <w:jc w:val="both"/>
            <w:rPr>
              <w:rFonts w:ascii="Avenir Next LT Pro" w:hAnsi="Avenir Next LT Pro"/>
            </w:rPr>
          </w:pPr>
          <w:hyperlink w:anchor="_TOC_250009" w:history="1">
            <w:r w:rsidRPr="00DE49AC">
              <w:rPr>
                <w:rFonts w:ascii="Avenir Next LT Pro" w:hAnsi="Avenir Next LT Pro"/>
              </w:rPr>
              <w:t>DAS</w:t>
            </w:r>
            <w:r w:rsidRPr="00DE49AC">
              <w:rPr>
                <w:rFonts w:ascii="Avenir Next LT Pro" w:hAnsi="Avenir Next LT Pro"/>
                <w:spacing w:val="-10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REGRAS</w:t>
            </w:r>
            <w:r w:rsidRPr="00DE49AC">
              <w:rPr>
                <w:rFonts w:ascii="Avenir Next LT Pro" w:hAnsi="Avenir Next LT Pro"/>
                <w:spacing w:val="-9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DO</w:t>
            </w:r>
            <w:r w:rsidRPr="00DE49AC">
              <w:rPr>
                <w:rFonts w:ascii="Avenir Next LT Pro" w:hAnsi="Avenir Next LT Pro"/>
                <w:spacing w:val="-13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ESTÁGIO</w:t>
            </w:r>
            <w:r w:rsidRPr="00DE49AC">
              <w:rPr>
                <w:rFonts w:ascii="Avenir Next LT Pro" w:hAnsi="Avenir Next LT Pro"/>
                <w:spacing w:val="-12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SUPERVISIONADO</w:t>
            </w:r>
            <w:r w:rsidRPr="00DE49AC">
              <w:rPr>
                <w:rFonts w:ascii="Avenir Next LT Pro" w:hAnsi="Avenir Next LT Pro"/>
                <w:spacing w:val="-10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EXTERNO</w:t>
            </w:r>
            <w:r w:rsidRPr="00DE49AC">
              <w:rPr>
                <w:rFonts w:ascii="Avenir Next LT Pro" w:hAnsi="Avenir Next LT Pro"/>
              </w:rPr>
              <w:tab/>
            </w:r>
            <w:r w:rsidRPr="00DE49AC">
              <w:rPr>
                <w:rFonts w:ascii="Avenir Next LT Pro" w:hAnsi="Avenir Next LT Pro"/>
                <w:spacing w:val="-12"/>
              </w:rPr>
              <w:t>5</w:t>
            </w:r>
          </w:hyperlink>
        </w:p>
        <w:p w14:paraId="300280AF" w14:textId="191C9035" w:rsidR="0002103F" w:rsidRPr="00DE49AC" w:rsidRDefault="0002103F" w:rsidP="003316BD">
          <w:pPr>
            <w:pStyle w:val="Sumrio1"/>
            <w:numPr>
              <w:ilvl w:val="0"/>
              <w:numId w:val="7"/>
            </w:numPr>
            <w:tabs>
              <w:tab w:val="left" w:pos="367"/>
              <w:tab w:val="right" w:leader="dot" w:pos="10533"/>
            </w:tabs>
            <w:ind w:left="367" w:hanging="252"/>
            <w:jc w:val="both"/>
            <w:rPr>
              <w:rFonts w:ascii="Avenir Next LT Pro" w:hAnsi="Avenir Next LT Pro"/>
            </w:rPr>
          </w:pPr>
          <w:hyperlink w:anchor="_TOC_250008" w:history="1">
            <w:r w:rsidRPr="00DE49AC">
              <w:rPr>
                <w:rFonts w:ascii="Avenir Next LT Pro" w:hAnsi="Avenir Next LT Pro"/>
                <w:spacing w:val="-2"/>
              </w:rPr>
              <w:t>DAS</w:t>
            </w:r>
            <w:r w:rsidRPr="00DE49AC">
              <w:rPr>
                <w:rFonts w:ascii="Avenir Next LT Pro" w:hAnsi="Avenir Next LT Pro"/>
                <w:spacing w:val="-8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REGRAS</w:t>
            </w:r>
            <w:r w:rsidRPr="00DE49AC">
              <w:rPr>
                <w:rFonts w:ascii="Avenir Next LT Pro" w:hAnsi="Avenir Next LT Pro"/>
                <w:spacing w:val="-6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DO</w:t>
            </w:r>
            <w:r w:rsidRPr="00DE49AC">
              <w:rPr>
                <w:rFonts w:ascii="Avenir Next LT Pro" w:hAnsi="Avenir Next LT Pro"/>
                <w:spacing w:val="-9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ESTÁGIO</w:t>
            </w:r>
            <w:r w:rsidRPr="00DE49AC">
              <w:rPr>
                <w:rFonts w:ascii="Avenir Next LT Pro" w:hAnsi="Avenir Next LT Pro"/>
                <w:spacing w:val="-8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SUPERVISIONADO</w:t>
            </w:r>
            <w:r w:rsidRPr="00DE49AC">
              <w:rPr>
                <w:rFonts w:ascii="Avenir Next LT Pro" w:hAnsi="Avenir Next LT Pro"/>
                <w:spacing w:val="-7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INTERNO</w:t>
            </w:r>
            <w:r w:rsidRPr="00DE49AC">
              <w:rPr>
                <w:rFonts w:ascii="Avenir Next LT Pro" w:hAnsi="Avenir Next LT Pro"/>
              </w:rPr>
              <w:tab/>
            </w:r>
            <w:r w:rsidR="00D41C92">
              <w:rPr>
                <w:rFonts w:ascii="Avenir Next LT Pro" w:hAnsi="Avenir Next LT Pro"/>
                <w:spacing w:val="-10"/>
              </w:rPr>
              <w:t>6</w:t>
            </w:r>
          </w:hyperlink>
        </w:p>
        <w:p w14:paraId="6B0F7930" w14:textId="40757354" w:rsidR="0002103F" w:rsidRPr="00DE49AC" w:rsidRDefault="0002103F" w:rsidP="003316BD">
          <w:pPr>
            <w:pStyle w:val="Sumrio2"/>
            <w:numPr>
              <w:ilvl w:val="1"/>
              <w:numId w:val="7"/>
            </w:numPr>
            <w:tabs>
              <w:tab w:val="left" w:pos="570"/>
              <w:tab w:val="right" w:leader="dot" w:pos="10580"/>
            </w:tabs>
            <w:ind w:left="570" w:hanging="455"/>
            <w:jc w:val="both"/>
            <w:rPr>
              <w:rFonts w:ascii="Avenir Next LT Pro" w:hAnsi="Avenir Next LT Pro"/>
            </w:rPr>
          </w:pPr>
          <w:hyperlink w:anchor="_TOC_250007" w:history="1">
            <w:r w:rsidRPr="00DE49AC">
              <w:rPr>
                <w:rFonts w:ascii="Avenir Next LT Pro" w:hAnsi="Avenir Next LT Pro"/>
              </w:rPr>
              <w:t>Das</w:t>
            </w:r>
            <w:r w:rsidRPr="00DE49AC">
              <w:rPr>
                <w:rFonts w:ascii="Avenir Next LT Pro" w:hAnsi="Avenir Next LT Pro"/>
                <w:spacing w:val="-16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regras</w:t>
            </w:r>
            <w:r w:rsidRPr="00DE49AC">
              <w:rPr>
                <w:rFonts w:ascii="Avenir Next LT Pro" w:hAnsi="Avenir Next LT Pro"/>
                <w:spacing w:val="-15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para</w:t>
            </w:r>
            <w:r w:rsidRPr="00DE49AC">
              <w:rPr>
                <w:rFonts w:ascii="Avenir Next LT Pro" w:hAnsi="Avenir Next LT Pro"/>
                <w:spacing w:val="-16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realização</w:t>
            </w:r>
            <w:r w:rsidRPr="00DE49AC">
              <w:rPr>
                <w:rFonts w:ascii="Avenir Next LT Pro" w:hAnsi="Avenir Next LT Pro"/>
                <w:spacing w:val="-16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das</w:t>
            </w:r>
            <w:r w:rsidRPr="00DE49AC">
              <w:rPr>
                <w:rFonts w:ascii="Avenir Next LT Pro" w:hAnsi="Avenir Next LT Pro"/>
                <w:spacing w:val="-17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peças</w:t>
            </w:r>
            <w:r w:rsidRPr="00DE49AC">
              <w:rPr>
                <w:rFonts w:ascii="Avenir Next LT Pro" w:hAnsi="Avenir Next LT Pro"/>
                <w:spacing w:val="-15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práticas</w:t>
            </w:r>
            <w:r w:rsidRPr="00DE49AC">
              <w:rPr>
                <w:rFonts w:ascii="Avenir Next LT Pro" w:hAnsi="Avenir Next LT Pro"/>
              </w:rPr>
              <w:tab/>
            </w:r>
            <w:r w:rsidR="00D41C92">
              <w:rPr>
                <w:rFonts w:ascii="Avenir Next LT Pro" w:hAnsi="Avenir Next LT Pro"/>
                <w:spacing w:val="-10"/>
              </w:rPr>
              <w:t>7</w:t>
            </w:r>
          </w:hyperlink>
        </w:p>
        <w:p w14:paraId="4BA90871" w14:textId="77777777" w:rsidR="0002103F" w:rsidRPr="00DE49AC" w:rsidRDefault="0002103F" w:rsidP="003316BD">
          <w:pPr>
            <w:pStyle w:val="Sumrio2"/>
            <w:numPr>
              <w:ilvl w:val="1"/>
              <w:numId w:val="7"/>
            </w:numPr>
            <w:tabs>
              <w:tab w:val="left" w:pos="570"/>
              <w:tab w:val="right" w:leader="dot" w:pos="10581"/>
            </w:tabs>
            <w:spacing w:before="553"/>
            <w:ind w:left="570" w:hanging="455"/>
            <w:jc w:val="both"/>
            <w:rPr>
              <w:rFonts w:ascii="Avenir Next LT Pro" w:hAnsi="Avenir Next LT Pro"/>
            </w:rPr>
          </w:pPr>
          <w:hyperlink w:anchor="_TOC_250006" w:history="1">
            <w:r w:rsidRPr="00DE49AC">
              <w:rPr>
                <w:rFonts w:ascii="Avenir Next LT Pro" w:hAnsi="Avenir Next LT Pro"/>
                <w:spacing w:val="-2"/>
              </w:rPr>
              <w:t>Das</w:t>
            </w:r>
            <w:r w:rsidRPr="00DE49AC">
              <w:rPr>
                <w:rFonts w:ascii="Avenir Next LT Pro" w:hAnsi="Avenir Next LT Pro"/>
                <w:spacing w:val="-7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regras</w:t>
            </w:r>
            <w:r w:rsidRPr="00DE49AC">
              <w:rPr>
                <w:rFonts w:ascii="Avenir Next LT Pro" w:hAnsi="Avenir Next LT Pro"/>
                <w:spacing w:val="-6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para</w:t>
            </w:r>
            <w:r w:rsidRPr="00DE49AC">
              <w:rPr>
                <w:rFonts w:ascii="Avenir Next LT Pro" w:hAnsi="Avenir Next LT Pro"/>
                <w:spacing w:val="-6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realização</w:t>
            </w:r>
            <w:r w:rsidRPr="00DE49AC">
              <w:rPr>
                <w:rFonts w:ascii="Avenir Next LT Pro" w:hAnsi="Avenir Next LT Pro"/>
                <w:spacing w:val="-6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das</w:t>
            </w:r>
            <w:r w:rsidRPr="00DE49AC">
              <w:rPr>
                <w:rFonts w:ascii="Avenir Next LT Pro" w:hAnsi="Avenir Next LT Pro"/>
                <w:spacing w:val="-7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audiências,</w:t>
            </w:r>
            <w:r w:rsidRPr="00DE49AC">
              <w:rPr>
                <w:rFonts w:ascii="Avenir Next LT Pro" w:hAnsi="Avenir Next LT Pro"/>
                <w:spacing w:val="-6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visitas</w:t>
            </w:r>
            <w:r w:rsidRPr="00DE49AC">
              <w:rPr>
                <w:rFonts w:ascii="Avenir Next LT Pro" w:hAnsi="Avenir Next LT Pro"/>
                <w:spacing w:val="-6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e</w:t>
            </w:r>
            <w:r w:rsidRPr="00DE49AC">
              <w:rPr>
                <w:rFonts w:ascii="Avenir Next LT Pro" w:hAnsi="Avenir Next LT Pro"/>
                <w:spacing w:val="-6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oficinas</w:t>
            </w:r>
            <w:r w:rsidRPr="00DE49AC">
              <w:rPr>
                <w:rFonts w:ascii="Avenir Next LT Pro" w:hAnsi="Avenir Next LT Pro"/>
                <w:spacing w:val="-7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de</w:t>
            </w:r>
            <w:r w:rsidRPr="00DE49AC">
              <w:rPr>
                <w:rFonts w:ascii="Avenir Next LT Pro" w:hAnsi="Avenir Next LT Pro"/>
                <w:spacing w:val="-8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práticas</w:t>
            </w:r>
            <w:r w:rsidRPr="00DE49AC">
              <w:rPr>
                <w:rFonts w:ascii="Avenir Next LT Pro" w:hAnsi="Avenir Next LT Pro"/>
                <w:spacing w:val="-6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jurídicas</w:t>
            </w:r>
            <w:r w:rsidRPr="00DE49AC">
              <w:rPr>
                <w:rFonts w:ascii="Avenir Next LT Pro" w:hAnsi="Avenir Next LT Pro"/>
              </w:rPr>
              <w:tab/>
            </w:r>
            <w:r w:rsidRPr="00DE49AC">
              <w:rPr>
                <w:rFonts w:ascii="Avenir Next LT Pro" w:hAnsi="Avenir Next LT Pro"/>
                <w:spacing w:val="-5"/>
              </w:rPr>
              <w:t>10</w:t>
            </w:r>
          </w:hyperlink>
        </w:p>
        <w:p w14:paraId="2EB5C75F" w14:textId="77777777" w:rsidR="0002103F" w:rsidRPr="00DE49AC" w:rsidRDefault="0002103F" w:rsidP="003316BD">
          <w:pPr>
            <w:pStyle w:val="Sumrio2"/>
            <w:numPr>
              <w:ilvl w:val="1"/>
              <w:numId w:val="7"/>
            </w:numPr>
            <w:tabs>
              <w:tab w:val="left" w:pos="580"/>
              <w:tab w:val="right" w:leader="dot" w:pos="10582"/>
            </w:tabs>
            <w:ind w:left="580" w:hanging="465"/>
            <w:jc w:val="both"/>
            <w:rPr>
              <w:rFonts w:ascii="Avenir Next LT Pro" w:hAnsi="Avenir Next LT Pro"/>
            </w:rPr>
          </w:pPr>
          <w:hyperlink w:anchor="_TOC_250005" w:history="1">
            <w:r w:rsidRPr="00DE49AC">
              <w:rPr>
                <w:rFonts w:ascii="Avenir Next LT Pro" w:hAnsi="Avenir Next LT Pro"/>
              </w:rPr>
              <w:t>Das</w:t>
            </w:r>
            <w:r w:rsidRPr="00DE49AC">
              <w:rPr>
                <w:rFonts w:ascii="Avenir Next LT Pro" w:hAnsi="Avenir Next LT Pro"/>
                <w:spacing w:val="-6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regras</w:t>
            </w:r>
            <w:r w:rsidRPr="00DE49AC">
              <w:rPr>
                <w:rFonts w:ascii="Avenir Next LT Pro" w:hAnsi="Avenir Next LT Pro"/>
                <w:spacing w:val="-8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para</w:t>
            </w:r>
            <w:r w:rsidRPr="00DE49AC">
              <w:rPr>
                <w:rFonts w:ascii="Avenir Next LT Pro" w:hAnsi="Avenir Next LT Pro"/>
                <w:spacing w:val="-9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os</w:t>
            </w:r>
            <w:r w:rsidRPr="00DE49AC">
              <w:rPr>
                <w:rFonts w:ascii="Avenir Next LT Pro" w:hAnsi="Avenir Next LT Pro"/>
                <w:spacing w:val="-5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plantões</w:t>
            </w:r>
            <w:r w:rsidRPr="00DE49AC">
              <w:rPr>
                <w:rFonts w:ascii="Avenir Next LT Pro" w:hAnsi="Avenir Next LT Pro"/>
                <w:spacing w:val="-8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de</w:t>
            </w:r>
            <w:r w:rsidRPr="00DE49AC">
              <w:rPr>
                <w:rFonts w:ascii="Avenir Next LT Pro" w:hAnsi="Avenir Next LT Pro"/>
                <w:spacing w:val="-6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atendimento</w:t>
            </w:r>
            <w:r w:rsidRPr="00DE49AC">
              <w:rPr>
                <w:rFonts w:ascii="Avenir Next LT Pro" w:hAnsi="Avenir Next LT Pro"/>
                <w:spacing w:val="-6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no</w:t>
            </w:r>
            <w:r w:rsidRPr="00DE49AC">
              <w:rPr>
                <w:rFonts w:ascii="Avenir Next LT Pro" w:hAnsi="Avenir Next LT Pro"/>
                <w:spacing w:val="-6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Escritório</w:t>
            </w:r>
            <w:r w:rsidRPr="00DE49AC">
              <w:rPr>
                <w:rFonts w:ascii="Avenir Next LT Pro" w:hAnsi="Avenir Next LT Pro"/>
                <w:spacing w:val="-7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Jurídico</w:t>
            </w:r>
            <w:r w:rsidRPr="00DE49AC">
              <w:rPr>
                <w:rFonts w:ascii="Avenir Next LT Pro" w:hAnsi="Avenir Next LT Pro"/>
                <w:spacing w:val="-5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Modelo</w:t>
            </w:r>
            <w:r w:rsidRPr="00DE49AC">
              <w:rPr>
                <w:rFonts w:ascii="Avenir Next LT Pro" w:hAnsi="Avenir Next LT Pro"/>
              </w:rPr>
              <w:tab/>
            </w:r>
            <w:r w:rsidRPr="00DE49AC">
              <w:rPr>
                <w:rFonts w:ascii="Avenir Next LT Pro" w:hAnsi="Avenir Next LT Pro"/>
                <w:spacing w:val="-5"/>
              </w:rPr>
              <w:t>12</w:t>
            </w:r>
          </w:hyperlink>
        </w:p>
        <w:p w14:paraId="0EAE45B5" w14:textId="59C2E7F8" w:rsidR="0002103F" w:rsidRPr="00DE49AC" w:rsidRDefault="0002103F" w:rsidP="003316BD">
          <w:pPr>
            <w:pStyle w:val="Sumrio1"/>
            <w:numPr>
              <w:ilvl w:val="0"/>
              <w:numId w:val="7"/>
            </w:numPr>
            <w:tabs>
              <w:tab w:val="left" w:pos="374"/>
              <w:tab w:val="right" w:leader="dot" w:pos="10529"/>
            </w:tabs>
            <w:ind w:left="374" w:hanging="259"/>
            <w:jc w:val="both"/>
            <w:rPr>
              <w:rFonts w:ascii="Avenir Next LT Pro" w:hAnsi="Avenir Next LT Pro"/>
            </w:rPr>
          </w:pPr>
          <w:hyperlink w:anchor="_TOC_250004" w:history="1">
            <w:r w:rsidRPr="00DE49AC">
              <w:rPr>
                <w:rFonts w:ascii="Avenir Next LT Pro" w:hAnsi="Avenir Next LT Pro"/>
              </w:rPr>
              <w:t>DO</w:t>
            </w:r>
            <w:r w:rsidRPr="00DE49AC">
              <w:rPr>
                <w:rFonts w:ascii="Avenir Next LT Pro" w:hAnsi="Avenir Next LT Pro"/>
                <w:spacing w:val="-10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RELATÓRIO</w:t>
            </w:r>
            <w:r w:rsidRPr="00DE49AC">
              <w:rPr>
                <w:rFonts w:ascii="Avenir Next LT Pro" w:hAnsi="Avenir Next LT Pro"/>
                <w:spacing w:val="-11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FINAL</w:t>
            </w:r>
            <w:r w:rsidRPr="00DE49AC">
              <w:rPr>
                <w:rFonts w:ascii="Avenir Next LT Pro" w:hAnsi="Avenir Next LT Pro"/>
                <w:spacing w:val="-10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DE</w:t>
            </w:r>
            <w:r w:rsidRPr="00DE49AC">
              <w:rPr>
                <w:rFonts w:ascii="Avenir Next LT Pro" w:hAnsi="Avenir Next LT Pro"/>
                <w:spacing w:val="-10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ESTÁGIO</w:t>
            </w:r>
            <w:r w:rsidRPr="00DE49AC">
              <w:rPr>
                <w:rFonts w:ascii="Avenir Next LT Pro" w:hAnsi="Avenir Next LT Pro"/>
                <w:spacing w:val="-11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SUPERVISIONADO</w:t>
            </w:r>
            <w:r w:rsidRPr="00DE49AC">
              <w:rPr>
                <w:rFonts w:ascii="Avenir Next LT Pro" w:hAnsi="Avenir Next LT Pro"/>
              </w:rPr>
              <w:tab/>
            </w:r>
            <w:r w:rsidRPr="00DE49AC">
              <w:rPr>
                <w:rFonts w:ascii="Avenir Next LT Pro" w:hAnsi="Avenir Next LT Pro"/>
                <w:spacing w:val="-5"/>
              </w:rPr>
              <w:t>1</w:t>
            </w:r>
            <w:r w:rsidR="00D41C92">
              <w:rPr>
                <w:rFonts w:ascii="Avenir Next LT Pro" w:hAnsi="Avenir Next LT Pro"/>
                <w:spacing w:val="-5"/>
              </w:rPr>
              <w:t>4</w:t>
            </w:r>
          </w:hyperlink>
        </w:p>
        <w:p w14:paraId="4EB4DB16" w14:textId="2384F449" w:rsidR="0002103F" w:rsidRPr="00DE49AC" w:rsidRDefault="0002103F" w:rsidP="003316BD">
          <w:pPr>
            <w:pStyle w:val="Sumrio2"/>
            <w:numPr>
              <w:ilvl w:val="1"/>
              <w:numId w:val="7"/>
            </w:numPr>
            <w:tabs>
              <w:tab w:val="left" w:pos="582"/>
              <w:tab w:val="right" w:leader="dot" w:pos="10528"/>
            </w:tabs>
            <w:ind w:left="582" w:hanging="467"/>
            <w:jc w:val="both"/>
            <w:rPr>
              <w:rFonts w:ascii="Avenir Next LT Pro" w:hAnsi="Avenir Next LT Pro"/>
            </w:rPr>
          </w:pPr>
          <w:hyperlink w:anchor="_TOC_250003" w:history="1">
            <w:r w:rsidRPr="00DE49AC">
              <w:rPr>
                <w:rFonts w:ascii="Avenir Next LT Pro" w:hAnsi="Avenir Next LT Pro"/>
              </w:rPr>
              <w:t>Estágio</w:t>
            </w:r>
            <w:r w:rsidRPr="00DE49AC">
              <w:rPr>
                <w:rFonts w:ascii="Avenir Next LT Pro" w:hAnsi="Avenir Next LT Pro"/>
                <w:spacing w:val="-9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supervisionado</w:t>
            </w:r>
            <w:r w:rsidRPr="00DE49AC">
              <w:rPr>
                <w:rFonts w:ascii="Avenir Next LT Pro" w:hAnsi="Avenir Next LT Pro"/>
                <w:spacing w:val="-8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externo</w:t>
            </w:r>
            <w:r w:rsidRPr="00DE49AC">
              <w:rPr>
                <w:rFonts w:ascii="Avenir Next LT Pro" w:hAnsi="Avenir Next LT Pro"/>
              </w:rPr>
              <w:tab/>
            </w:r>
            <w:r w:rsidRPr="00DE49AC">
              <w:rPr>
                <w:rFonts w:ascii="Avenir Next LT Pro" w:hAnsi="Avenir Next LT Pro"/>
                <w:spacing w:val="-5"/>
              </w:rPr>
              <w:t>1</w:t>
            </w:r>
            <w:r w:rsidR="00D41C92">
              <w:rPr>
                <w:rFonts w:ascii="Avenir Next LT Pro" w:hAnsi="Avenir Next LT Pro"/>
                <w:spacing w:val="-5"/>
              </w:rPr>
              <w:t>4</w:t>
            </w:r>
          </w:hyperlink>
        </w:p>
        <w:p w14:paraId="0B45CCE3" w14:textId="0E8A429E" w:rsidR="0002103F" w:rsidRPr="00DE49AC" w:rsidRDefault="0002103F" w:rsidP="003316BD">
          <w:pPr>
            <w:pStyle w:val="Sumrio2"/>
            <w:numPr>
              <w:ilvl w:val="1"/>
              <w:numId w:val="7"/>
            </w:numPr>
            <w:tabs>
              <w:tab w:val="left" w:pos="580"/>
              <w:tab w:val="right" w:leader="dot" w:pos="10573"/>
            </w:tabs>
            <w:ind w:left="580" w:hanging="460"/>
            <w:jc w:val="both"/>
            <w:rPr>
              <w:rFonts w:ascii="Avenir Next LT Pro" w:hAnsi="Avenir Next LT Pro"/>
            </w:rPr>
          </w:pPr>
          <w:hyperlink w:anchor="_TOC_250002" w:history="1">
            <w:r w:rsidRPr="00DE49AC">
              <w:rPr>
                <w:rFonts w:ascii="Avenir Next LT Pro" w:hAnsi="Avenir Next LT Pro"/>
              </w:rPr>
              <w:t>Estágio</w:t>
            </w:r>
            <w:r w:rsidRPr="00DE49AC">
              <w:rPr>
                <w:rFonts w:ascii="Avenir Next LT Pro" w:hAnsi="Avenir Next LT Pro"/>
                <w:spacing w:val="-16"/>
              </w:rPr>
              <w:t xml:space="preserve"> </w:t>
            </w:r>
            <w:r w:rsidRPr="00DE49AC">
              <w:rPr>
                <w:rFonts w:ascii="Avenir Next LT Pro" w:hAnsi="Avenir Next LT Pro"/>
              </w:rPr>
              <w:t>supervisionado</w:t>
            </w:r>
            <w:r w:rsidRPr="00DE49AC">
              <w:rPr>
                <w:rFonts w:ascii="Avenir Next LT Pro" w:hAnsi="Avenir Next LT Pro"/>
                <w:spacing w:val="-13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interno</w:t>
            </w:r>
            <w:r w:rsidRPr="00DE49AC">
              <w:rPr>
                <w:rFonts w:ascii="Avenir Next LT Pro" w:hAnsi="Avenir Next LT Pro"/>
              </w:rPr>
              <w:tab/>
            </w:r>
            <w:r w:rsidRPr="00DE49AC">
              <w:rPr>
                <w:rFonts w:ascii="Avenir Next LT Pro" w:hAnsi="Avenir Next LT Pro"/>
                <w:spacing w:val="-5"/>
              </w:rPr>
              <w:t>1</w:t>
            </w:r>
            <w:r w:rsidR="00D41C92">
              <w:rPr>
                <w:rFonts w:ascii="Avenir Next LT Pro" w:hAnsi="Avenir Next LT Pro"/>
                <w:spacing w:val="-5"/>
              </w:rPr>
              <w:t>4</w:t>
            </w:r>
          </w:hyperlink>
        </w:p>
        <w:p w14:paraId="0FD1D78A" w14:textId="1740C852" w:rsidR="0002103F" w:rsidRPr="00DE49AC" w:rsidRDefault="0002103F" w:rsidP="003316BD">
          <w:pPr>
            <w:pStyle w:val="Sumrio1"/>
            <w:numPr>
              <w:ilvl w:val="0"/>
              <w:numId w:val="7"/>
            </w:numPr>
            <w:tabs>
              <w:tab w:val="left" w:pos="382"/>
              <w:tab w:val="right" w:leader="dot" w:pos="10524"/>
            </w:tabs>
            <w:ind w:left="382" w:hanging="267"/>
            <w:jc w:val="both"/>
            <w:rPr>
              <w:rFonts w:ascii="Avenir Next LT Pro" w:hAnsi="Avenir Next LT Pro"/>
            </w:rPr>
          </w:pPr>
          <w:hyperlink w:anchor="_TOC_250001" w:history="1">
            <w:r w:rsidRPr="00DE49AC">
              <w:rPr>
                <w:rFonts w:ascii="Avenir Next LT Pro" w:hAnsi="Avenir Next LT Pro"/>
              </w:rPr>
              <w:t>OBSERVAÇÕES</w:t>
            </w:r>
            <w:r w:rsidRPr="00DE49AC">
              <w:rPr>
                <w:rFonts w:ascii="Avenir Next LT Pro" w:hAnsi="Avenir Next LT Pro"/>
                <w:spacing w:val="-5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</w:rPr>
              <w:t>FINAIS</w:t>
            </w:r>
            <w:r w:rsidRPr="00DE49AC">
              <w:rPr>
                <w:rFonts w:ascii="Avenir Next LT Pro" w:hAnsi="Avenir Next LT Pro"/>
              </w:rPr>
              <w:tab/>
            </w:r>
            <w:r w:rsidRPr="00DE49AC">
              <w:rPr>
                <w:rFonts w:ascii="Avenir Next LT Pro" w:hAnsi="Avenir Next LT Pro"/>
                <w:spacing w:val="-5"/>
              </w:rPr>
              <w:t>1</w:t>
            </w:r>
            <w:r w:rsidR="00D41C92">
              <w:rPr>
                <w:rFonts w:ascii="Avenir Next LT Pro" w:hAnsi="Avenir Next LT Pro"/>
                <w:spacing w:val="-5"/>
              </w:rPr>
              <w:t>5</w:t>
            </w:r>
          </w:hyperlink>
        </w:p>
        <w:p w14:paraId="00469005" w14:textId="763553C3" w:rsidR="0002103F" w:rsidRPr="00DE49AC" w:rsidRDefault="0002103F" w:rsidP="003316BD">
          <w:pPr>
            <w:pStyle w:val="Sumrio1"/>
            <w:tabs>
              <w:tab w:val="right" w:leader="dot" w:pos="10520"/>
            </w:tabs>
            <w:spacing w:before="553"/>
            <w:ind w:left="115" w:firstLine="0"/>
            <w:jc w:val="both"/>
            <w:rPr>
              <w:rFonts w:ascii="Avenir Next LT Pro" w:hAnsi="Avenir Next LT Pro"/>
            </w:rPr>
          </w:pPr>
          <w:hyperlink w:anchor="_TOC_250000" w:history="1">
            <w:r w:rsidRPr="00DE49AC">
              <w:rPr>
                <w:rFonts w:ascii="Avenir Next LT Pro" w:hAnsi="Avenir Next LT Pro"/>
                <w:spacing w:val="-2"/>
              </w:rPr>
              <w:t>ANEXOS</w:t>
            </w:r>
            <w:r w:rsidRPr="00DE49AC">
              <w:rPr>
                <w:rFonts w:ascii="Avenir Next LT Pro" w:hAnsi="Avenir Next LT Pro"/>
              </w:rPr>
              <w:tab/>
            </w:r>
            <w:r w:rsidRPr="00DE49AC">
              <w:rPr>
                <w:rFonts w:ascii="Avenir Next LT Pro" w:hAnsi="Avenir Next LT Pro"/>
                <w:spacing w:val="-5"/>
              </w:rPr>
              <w:t>1</w:t>
            </w:r>
            <w:r w:rsidR="00D41C92">
              <w:rPr>
                <w:rFonts w:ascii="Avenir Next LT Pro" w:hAnsi="Avenir Next LT Pro"/>
                <w:spacing w:val="-5"/>
              </w:rPr>
              <w:t>7</w:t>
            </w:r>
          </w:hyperlink>
        </w:p>
        <w:p w14:paraId="2E0FBCDA" w14:textId="77777777" w:rsidR="0002103F" w:rsidRPr="00DE49AC" w:rsidRDefault="00000000" w:rsidP="003316BD">
          <w:pPr>
            <w:jc w:val="both"/>
            <w:rPr>
              <w:rFonts w:ascii="Avenir Next LT Pro" w:hAnsi="Avenir Next LT Pro"/>
            </w:rPr>
          </w:pPr>
          <w:r w:rsidRPr="00DE49AC">
            <w:rPr>
              <w:rFonts w:ascii="Avenir Next LT Pro" w:hAnsi="Avenir Next LT Pro"/>
            </w:rPr>
            <w:fldChar w:fldCharType="end"/>
          </w:r>
        </w:p>
      </w:sdtContent>
    </w:sdt>
    <w:p w14:paraId="2CCCB10B" w14:textId="77777777" w:rsidR="0002103F" w:rsidRPr="00DE49AC" w:rsidRDefault="0002103F" w:rsidP="003316BD">
      <w:pPr>
        <w:jc w:val="both"/>
        <w:rPr>
          <w:rFonts w:ascii="Avenir Next LT Pro" w:hAnsi="Avenir Next LT Pro"/>
        </w:rPr>
        <w:sectPr w:rsidR="0002103F" w:rsidRPr="00DE49AC" w:rsidSect="007C2F49">
          <w:pgSz w:w="11900" w:h="16850"/>
          <w:pgMar w:top="1160" w:right="600" w:bottom="1180" w:left="600" w:header="1206" w:footer="960" w:gutter="0"/>
          <w:cols w:space="720"/>
        </w:sectPr>
      </w:pPr>
    </w:p>
    <w:p w14:paraId="43B0BD8D" w14:textId="77777777" w:rsidR="0002103F" w:rsidRPr="00DE49AC" w:rsidRDefault="00000000" w:rsidP="003316BD">
      <w:pPr>
        <w:pStyle w:val="Ttulo1"/>
        <w:numPr>
          <w:ilvl w:val="0"/>
          <w:numId w:val="6"/>
        </w:numPr>
        <w:tabs>
          <w:tab w:val="left" w:pos="382"/>
        </w:tabs>
        <w:ind w:left="382" w:hanging="267"/>
        <w:jc w:val="both"/>
        <w:rPr>
          <w:rFonts w:ascii="Avenir Next LT Pro" w:hAnsi="Avenir Next LT Pro"/>
        </w:rPr>
      </w:pPr>
      <w:bookmarkStart w:id="0" w:name="_TOC_250010"/>
      <w:bookmarkEnd w:id="0"/>
      <w:r w:rsidRPr="00DE49AC">
        <w:rPr>
          <w:rFonts w:ascii="Avenir Next LT Pro" w:hAnsi="Avenir Next LT Pro"/>
          <w:spacing w:val="-2"/>
        </w:rPr>
        <w:lastRenderedPageBreak/>
        <w:t>INTRODUÇÃO</w:t>
      </w:r>
    </w:p>
    <w:p w14:paraId="6E6499CB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246CFD34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043A827F" w14:textId="41188642" w:rsidR="0002103F" w:rsidRPr="00DE49AC" w:rsidRDefault="00000000" w:rsidP="003316BD">
      <w:pPr>
        <w:pStyle w:val="Corpodetexto"/>
        <w:spacing w:line="360" w:lineRule="auto"/>
        <w:ind w:left="115" w:right="16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 xml:space="preserve">Em cumprimento ao Estatuto da Ordem dos Advogados do Brasil, Lei nº 8.906/94, </w:t>
      </w:r>
      <w:r w:rsidR="00365472" w:rsidRPr="00DE49AC">
        <w:rPr>
          <w:rFonts w:ascii="Avenir Next LT Pro" w:hAnsi="Avenir Next LT Pro"/>
        </w:rPr>
        <w:t xml:space="preserve">Provimento 217/2023, </w:t>
      </w:r>
      <w:r w:rsidRPr="00DE49AC">
        <w:rPr>
          <w:rFonts w:ascii="Avenir Next LT Pro" w:hAnsi="Avenir Next LT Pro"/>
        </w:rPr>
        <w:t>bem como às normas do Ministério da Educação e Conselho Nacional de Educação que regulam o ensino jurídico no Brasil, o Projeto Pedagógico do Curso de Direito d</w:t>
      </w:r>
      <w:r w:rsidR="007C2F49"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</w:rPr>
        <w:t xml:space="preserve"> </w:t>
      </w:r>
      <w:r w:rsidR="007C2F49" w:rsidRPr="00DE49AC">
        <w:rPr>
          <w:rFonts w:ascii="Avenir Next LT Pro" w:hAnsi="Avenir Next LT Pro"/>
        </w:rPr>
        <w:t>FACULDADE ENAU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prevê,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como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parte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da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estrutura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curricular,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realização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das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 xml:space="preserve">atividades de práticas jurídicas e estágio supervisionado a partir do </w:t>
      </w:r>
      <w:r w:rsidR="007C2F49" w:rsidRPr="00DE49AC">
        <w:rPr>
          <w:rFonts w:ascii="Avenir Next LT Pro" w:hAnsi="Avenir Next LT Pro"/>
        </w:rPr>
        <w:t>6</w:t>
      </w:r>
      <w:r w:rsidRPr="00DE49AC">
        <w:rPr>
          <w:rFonts w:ascii="Avenir Next LT Pro" w:hAnsi="Avenir Next LT Pro"/>
        </w:rPr>
        <w:t>º semestre do Curso de Direito.</w:t>
      </w:r>
    </w:p>
    <w:p w14:paraId="53ACE401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2AB3D81A" w14:textId="0B3303D3" w:rsidR="0002103F" w:rsidRPr="00DE49AC" w:rsidRDefault="007C2F49" w:rsidP="003316BD">
      <w:pPr>
        <w:pStyle w:val="Corpodetexto"/>
        <w:spacing w:before="1" w:line="360" w:lineRule="auto"/>
        <w:ind w:left="115" w:right="163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A Faculdade Enau,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ciente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seu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papel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social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educacional,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oferece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o Curso de Direito, que se completa por: aulas teóricas em sala e atividades práticas no Núcleo de Prática Jurídica (NPJ), bem como em órgãos públicos correlatos; presta assistência jurídica à população carente, mediante atuação de seus acadêmicos em nível de estágios, coordenados e orientados por professores e advogados habilitados, competentes e comprometidos com o saber jurídico e em áreas afins, com vistas a atender às necessidades da comunidade.</w:t>
      </w:r>
    </w:p>
    <w:p w14:paraId="507619D6" w14:textId="77777777" w:rsidR="0002103F" w:rsidRPr="00DE49AC" w:rsidRDefault="0002103F" w:rsidP="003316BD">
      <w:pPr>
        <w:pStyle w:val="Corpodetexto"/>
        <w:spacing w:before="139"/>
        <w:jc w:val="both"/>
        <w:rPr>
          <w:rFonts w:ascii="Avenir Next LT Pro" w:hAnsi="Avenir Next LT Pro"/>
        </w:rPr>
      </w:pPr>
    </w:p>
    <w:p w14:paraId="5DCA1004" w14:textId="77777777" w:rsidR="0002103F" w:rsidRPr="00DE49AC" w:rsidRDefault="00000000" w:rsidP="003316BD">
      <w:pPr>
        <w:pStyle w:val="Corpodetexto"/>
        <w:spacing w:before="1" w:line="360" w:lineRule="auto"/>
        <w:ind w:left="115" w:right="165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A matriz curricular do Curso de Graduação em Direito contempla atividades práticas por meio de estágios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forma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simulada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real,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via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assistência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comunitária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à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expressão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papel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social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da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IES no contexto regional no qual está inserida.</w:t>
      </w:r>
    </w:p>
    <w:p w14:paraId="2BD54B29" w14:textId="77777777" w:rsidR="0002103F" w:rsidRPr="00DE49AC" w:rsidRDefault="0002103F" w:rsidP="003316BD">
      <w:pPr>
        <w:pStyle w:val="Corpodetexto"/>
        <w:spacing w:before="135"/>
        <w:jc w:val="both"/>
        <w:rPr>
          <w:rFonts w:ascii="Avenir Next LT Pro" w:hAnsi="Avenir Next LT Pro"/>
        </w:rPr>
      </w:pPr>
    </w:p>
    <w:p w14:paraId="30B13857" w14:textId="39B10858" w:rsidR="0002103F" w:rsidRPr="00DE49AC" w:rsidRDefault="00000000" w:rsidP="003316BD">
      <w:pPr>
        <w:pStyle w:val="Corpodetexto"/>
        <w:spacing w:before="1" w:line="360" w:lineRule="auto"/>
        <w:ind w:left="115" w:right="162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ações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realizadas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em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estágios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são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norteadas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pela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Resolução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nº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5/2018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que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institui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Diretrizes Curriculares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Nacionais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Curso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Graduação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em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Direito,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para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organizar,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avaliar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supervisionar atividades práticas (Simulada e Real) e demais estágios desenvolvidos pelos acadêmicos, em observância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às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normativas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da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Ordem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dos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Advogados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Brasil</w:t>
      </w:r>
      <w:r w:rsidR="007C2F49" w:rsidRPr="00DE49AC">
        <w:rPr>
          <w:rFonts w:ascii="Avenir Next LT Pro" w:hAnsi="Avenir Next LT Pro"/>
        </w:rPr>
        <w:t>.</w:t>
      </w:r>
    </w:p>
    <w:p w14:paraId="19CB3048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2308095C" w14:textId="73DBE316" w:rsidR="0002103F" w:rsidRPr="00DE49AC" w:rsidRDefault="00000000" w:rsidP="003316BD">
      <w:pPr>
        <w:pStyle w:val="Corpodetexto"/>
        <w:spacing w:line="360" w:lineRule="auto"/>
        <w:ind w:left="115" w:right="161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 xml:space="preserve">Assim, os futuros operadores do direito com formação pela </w:t>
      </w:r>
      <w:r w:rsidR="007C2F49" w:rsidRPr="00DE49AC">
        <w:rPr>
          <w:rFonts w:ascii="Avenir Next LT Pro" w:hAnsi="Avenir Next LT Pro"/>
        </w:rPr>
        <w:t>Faculdade Enau</w:t>
      </w:r>
      <w:r w:rsidRPr="00DE49AC">
        <w:rPr>
          <w:rFonts w:ascii="Avenir Next LT Pro" w:hAnsi="Avenir Next LT Pro"/>
        </w:rPr>
        <w:t xml:space="preserve">, além de conhecimento teórico </w:t>
      </w:r>
      <w:r w:rsidR="007C2F49" w:rsidRPr="00DE49AC">
        <w:rPr>
          <w:rFonts w:ascii="Avenir Next LT Pro" w:hAnsi="Avenir Next LT Pro"/>
        </w:rPr>
        <w:t>e prática (ABP)</w:t>
      </w:r>
      <w:r w:rsidRPr="00DE49AC">
        <w:rPr>
          <w:rFonts w:ascii="Avenir Next LT Pro" w:hAnsi="Avenir Next LT Pro"/>
        </w:rPr>
        <w:t>, deverão experimentar a Prática Jurídica com o desenvolvimento de ações do cotidiano forense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nas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diversas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áreas,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conforme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definem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os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Projetos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Pedagógico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Institucional</w:t>
      </w:r>
      <w:r w:rsidRPr="00DE49AC">
        <w:rPr>
          <w:rFonts w:ascii="Avenir Next LT Pro" w:hAnsi="Avenir Next LT Pro"/>
          <w:spacing w:val="-8"/>
        </w:rPr>
        <w:t xml:space="preserve"> </w:t>
      </w:r>
      <w:r w:rsidR="007C2F49" w:rsidRPr="00DE49AC">
        <w:rPr>
          <w:rFonts w:ascii="Avenir Next LT Pro" w:hAnsi="Avenir Next LT Pro"/>
        </w:rPr>
        <w:t xml:space="preserve">e </w:t>
      </w:r>
      <w:r w:rsidRPr="00DE49AC">
        <w:rPr>
          <w:rFonts w:ascii="Avenir Next LT Pro" w:hAnsi="Avenir Next LT Pro"/>
        </w:rPr>
        <w:t>do Curso de Direito.</w:t>
      </w:r>
    </w:p>
    <w:p w14:paraId="065BC1AD" w14:textId="77777777" w:rsidR="0002103F" w:rsidRPr="00DE49AC" w:rsidRDefault="0002103F" w:rsidP="003316BD">
      <w:pPr>
        <w:pStyle w:val="Corpodetexto"/>
        <w:spacing w:before="100"/>
        <w:jc w:val="both"/>
        <w:rPr>
          <w:rFonts w:ascii="Avenir Next LT Pro" w:hAnsi="Avenir Next LT Pro"/>
        </w:rPr>
      </w:pPr>
    </w:p>
    <w:p w14:paraId="3420C47C" w14:textId="4A8F4F14" w:rsidR="0002103F" w:rsidRPr="00DE49AC" w:rsidRDefault="00000000" w:rsidP="00376D30">
      <w:pPr>
        <w:pStyle w:val="Corpodetexto"/>
        <w:spacing w:line="360" w:lineRule="auto"/>
        <w:ind w:left="115" w:right="161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Prática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Jurídica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é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desenvolvida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em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quatro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semestres,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parte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dela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na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forma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preleção,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com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aulas problematizadas e dialogadas, nas quais os docentes, em sala ou em laboratório, expõem aos acadêmicos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os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conteúdos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diversas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peças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processuais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relacionadas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aos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ramos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Direito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a outra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parte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em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campos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estágios.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forma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sintética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disciplinas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contemplam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lastRenderedPageBreak/>
        <w:t>disciplinas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de prática jurídica cível</w:t>
      </w:r>
      <w:r w:rsidR="007C2F49" w:rsidRPr="00DE49AC">
        <w:rPr>
          <w:rFonts w:ascii="Avenir Next LT Pro" w:hAnsi="Avenir Next LT Pro"/>
        </w:rPr>
        <w:t xml:space="preserve"> I, II e empresarial</w:t>
      </w:r>
      <w:r w:rsidRPr="00DE49AC">
        <w:rPr>
          <w:rFonts w:ascii="Avenir Next LT Pro" w:hAnsi="Avenir Next LT Pro"/>
        </w:rPr>
        <w:t>,</w:t>
      </w:r>
      <w:r w:rsidR="007C2F49" w:rsidRPr="00DE49AC">
        <w:rPr>
          <w:rFonts w:ascii="Avenir Next LT Pro" w:hAnsi="Avenir Next LT Pro"/>
        </w:rPr>
        <w:t xml:space="preserve"> jurídica penal, </w:t>
      </w:r>
      <w:r w:rsidRPr="00DE49AC">
        <w:rPr>
          <w:rFonts w:ascii="Avenir Next LT Pro" w:hAnsi="Avenir Next LT Pro"/>
        </w:rPr>
        <w:t xml:space="preserve"> jurídica trabalhista, </w:t>
      </w:r>
      <w:r w:rsidR="007C2F49" w:rsidRPr="00DE49AC">
        <w:rPr>
          <w:rFonts w:ascii="Avenir Next LT Pro" w:hAnsi="Avenir Next LT Pro"/>
        </w:rPr>
        <w:t xml:space="preserve">jurídica </w:t>
      </w:r>
      <w:r w:rsidR="00411009" w:rsidRPr="00DE49AC">
        <w:rPr>
          <w:rFonts w:ascii="Avenir Next LT Pro" w:hAnsi="Avenir Next LT Pro"/>
        </w:rPr>
        <w:t xml:space="preserve">constitucional, administrativa </w:t>
      </w:r>
      <w:r w:rsidRPr="00DE49AC">
        <w:rPr>
          <w:rFonts w:ascii="Avenir Next LT Pro" w:hAnsi="Avenir Next LT Pro"/>
        </w:rPr>
        <w:t>e tributária</w:t>
      </w:r>
      <w:r w:rsidR="00411009" w:rsidRPr="00DE49AC">
        <w:rPr>
          <w:rFonts w:ascii="Avenir Next LT Pro" w:hAnsi="Avenir Next LT Pro"/>
        </w:rPr>
        <w:t xml:space="preserve"> Resolução</w:t>
      </w:r>
      <w:r w:rsidR="00411009" w:rsidRPr="00DE49AC">
        <w:rPr>
          <w:rFonts w:ascii="Avenir Next LT Pro" w:hAnsi="Avenir Next LT Pro"/>
          <w:spacing w:val="-9"/>
        </w:rPr>
        <w:t xml:space="preserve"> </w:t>
      </w:r>
      <w:r w:rsidR="00411009" w:rsidRPr="00DE49AC">
        <w:rPr>
          <w:rFonts w:ascii="Avenir Next LT Pro" w:hAnsi="Avenir Next LT Pro"/>
        </w:rPr>
        <w:t>nº</w:t>
      </w:r>
      <w:r w:rsidR="00411009" w:rsidRPr="00DE49AC">
        <w:rPr>
          <w:rFonts w:ascii="Avenir Next LT Pro" w:hAnsi="Avenir Next LT Pro"/>
          <w:spacing w:val="-12"/>
        </w:rPr>
        <w:t xml:space="preserve"> </w:t>
      </w:r>
      <w:r w:rsidR="00411009" w:rsidRPr="00DE49AC">
        <w:rPr>
          <w:rFonts w:ascii="Avenir Next LT Pro" w:hAnsi="Avenir Next LT Pro"/>
        </w:rPr>
        <w:t>5/2018</w:t>
      </w:r>
      <w:r w:rsidRPr="00DE49AC">
        <w:rPr>
          <w:rFonts w:ascii="Avenir Next LT Pro" w:hAnsi="Avenir Next LT Pro"/>
        </w:rPr>
        <w:t>As atividades apresentadas na matriz do curso visam incentivar e estimular a criatividade e o raciocínio jurídico, a relação interdisciplinar, bem como, trazer informações acerca das rotinas do profissional, além de evidenciar as estruturas das peças para permitir atuação com segurança.</w:t>
      </w:r>
    </w:p>
    <w:p w14:paraId="681E9F70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79D77615" w14:textId="7E15159A" w:rsidR="0002103F" w:rsidRPr="00DE49AC" w:rsidRDefault="00000000" w:rsidP="003316BD">
      <w:pPr>
        <w:pStyle w:val="Corpodetexto"/>
        <w:spacing w:line="360" w:lineRule="auto"/>
        <w:ind w:left="115" w:right="159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6"/>
        </w:rPr>
        <w:t xml:space="preserve"> </w:t>
      </w:r>
      <w:r w:rsidR="00365472" w:rsidRPr="00DE49AC">
        <w:rPr>
          <w:rFonts w:ascii="Avenir Next LT Pro" w:hAnsi="Avenir Next LT Pro"/>
          <w:spacing w:val="-6"/>
        </w:rPr>
        <w:t>dis</w:t>
      </w:r>
      <w:r w:rsidRPr="00DE49AC">
        <w:rPr>
          <w:rFonts w:ascii="Avenir Next LT Pro" w:hAnsi="Avenir Next LT Pro"/>
        </w:rPr>
        <w:t>ciplinas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denominadas</w:t>
      </w:r>
      <w:r w:rsidRPr="00DE49AC">
        <w:rPr>
          <w:rFonts w:ascii="Avenir Next LT Pro" w:hAnsi="Avenir Next LT Pro"/>
          <w:spacing w:val="-6"/>
        </w:rPr>
        <w:t xml:space="preserve"> </w:t>
      </w:r>
      <w:r w:rsidR="00AA161F" w:rsidRPr="00DE49AC">
        <w:rPr>
          <w:rFonts w:ascii="Avenir Next LT Pro" w:hAnsi="Avenir Next LT Pro"/>
          <w:spacing w:val="-6"/>
        </w:rPr>
        <w:t xml:space="preserve">Estágio e </w:t>
      </w:r>
      <w:r w:rsidRPr="00DE49AC">
        <w:rPr>
          <w:rFonts w:ascii="Avenir Next LT Pro" w:hAnsi="Avenir Next LT Pro"/>
        </w:rPr>
        <w:t>Práticas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Jurídicas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serão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materializadas com</w:t>
      </w:r>
      <w:r w:rsidRPr="00DE49AC">
        <w:rPr>
          <w:rFonts w:ascii="Avenir Next LT Pro" w:hAnsi="Avenir Next LT Pro"/>
          <w:spacing w:val="-5"/>
        </w:rPr>
        <w:t xml:space="preserve"> </w:t>
      </w:r>
      <w:r w:rsidR="00AA161F" w:rsidRPr="00DE49AC">
        <w:rPr>
          <w:rFonts w:ascii="Avenir Next LT Pro" w:hAnsi="Avenir Next LT Pro"/>
        </w:rPr>
        <w:t>orientação,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problematizadas</w:t>
      </w:r>
      <w:r w:rsidR="00AA161F" w:rsidRPr="00DE49AC">
        <w:rPr>
          <w:rFonts w:ascii="Avenir Next LT Pro" w:hAnsi="Avenir Next LT Pro"/>
          <w:spacing w:val="-6"/>
        </w:rPr>
        <w:t>,</w:t>
      </w:r>
      <w:r w:rsidRPr="00DE49AC">
        <w:rPr>
          <w:rFonts w:ascii="Avenir Next LT Pro" w:hAnsi="Avenir Next LT Pro"/>
        </w:rPr>
        <w:t xml:space="preserve"> dialogadas e </w:t>
      </w:r>
      <w:r w:rsidR="00AA161F" w:rsidRPr="00DE49AC">
        <w:rPr>
          <w:rFonts w:ascii="Avenir Next LT Pro" w:hAnsi="Avenir Next LT Pro"/>
        </w:rPr>
        <w:t xml:space="preserve">integração </w:t>
      </w:r>
      <w:r w:rsidRPr="00DE49AC">
        <w:rPr>
          <w:rFonts w:ascii="Avenir Next LT Pro" w:hAnsi="Avenir Next LT Pro"/>
        </w:rPr>
        <w:t>no NPJ, pela participação em audiências, sustentação oral, júris simulados e reais, atendimento de orientação jurídica e outras atividades, com vistas a viabilizar a compreensão ampla e a vivência do acadêmico para o exercício da profissão jurídica.</w:t>
      </w:r>
    </w:p>
    <w:p w14:paraId="59DA0122" w14:textId="77777777" w:rsidR="0002103F" w:rsidRPr="00DE49AC" w:rsidRDefault="0002103F" w:rsidP="003316BD">
      <w:pPr>
        <w:pStyle w:val="Corpodetexto"/>
        <w:spacing w:before="140"/>
        <w:jc w:val="both"/>
        <w:rPr>
          <w:rFonts w:ascii="Avenir Next LT Pro" w:hAnsi="Avenir Next LT Pro"/>
        </w:rPr>
      </w:pPr>
    </w:p>
    <w:p w14:paraId="1B6A58C9" w14:textId="77777777" w:rsidR="0002103F" w:rsidRPr="00DE49AC" w:rsidRDefault="00000000" w:rsidP="003316BD">
      <w:pPr>
        <w:pStyle w:val="Corpodetexto"/>
        <w:spacing w:line="360" w:lineRule="auto"/>
        <w:ind w:left="115" w:right="161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atividades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em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campo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estágio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permitirão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ao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acadêmico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atendimento de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orientação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jurídica a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comunidade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carente,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elaboração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petições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demais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peças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processuais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e,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especialmente,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o conhecimento das rotinas forenses, o acompanhamento de audiências, o controle de prazos processuais, as sustentações orais, vivências indispensáveis para o enfrentamento das adversidades na atuação profissional.</w:t>
      </w:r>
    </w:p>
    <w:p w14:paraId="59DCCBEB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0687D95B" w14:textId="77777777" w:rsidR="0002103F" w:rsidRPr="00DE49AC" w:rsidRDefault="00000000" w:rsidP="003316BD">
      <w:pPr>
        <w:pStyle w:val="Corpodetexto"/>
        <w:spacing w:before="1" w:line="360" w:lineRule="auto"/>
        <w:ind w:left="115" w:right="165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seguir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são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relatadas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orientações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quanto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diversidade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das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ações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que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deverão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ser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desenvolvidas pelo NPJ, com o objetivo de nortear a realização dos procedimentos processuais requeridos em cada especialidade do Direito e o atendimento da programação definida no curso.</w:t>
      </w:r>
    </w:p>
    <w:p w14:paraId="24AA2983" w14:textId="77777777" w:rsidR="0002103F" w:rsidRPr="00DE49AC" w:rsidRDefault="0002103F" w:rsidP="003316BD">
      <w:pPr>
        <w:pStyle w:val="Corpodetexto"/>
        <w:spacing w:before="135"/>
        <w:jc w:val="both"/>
        <w:rPr>
          <w:rFonts w:ascii="Avenir Next LT Pro" w:hAnsi="Avenir Next LT Pro"/>
        </w:rPr>
      </w:pPr>
    </w:p>
    <w:p w14:paraId="2F075BEF" w14:textId="00757724" w:rsidR="0002103F" w:rsidRPr="00DE49AC" w:rsidRDefault="00000000" w:rsidP="003316BD">
      <w:pPr>
        <w:pStyle w:val="Corpodetexto"/>
        <w:spacing w:before="1" w:line="360" w:lineRule="auto"/>
        <w:ind w:left="115" w:right="164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 xml:space="preserve">As disciplinas de Práticas Jurídicas são disponibilizadas aos alunos a partir do </w:t>
      </w:r>
      <w:r w:rsidR="00AA161F" w:rsidRPr="00DE49AC">
        <w:rPr>
          <w:rFonts w:ascii="Avenir Next LT Pro" w:hAnsi="Avenir Next LT Pro"/>
        </w:rPr>
        <w:t>6</w:t>
      </w:r>
      <w:r w:rsidRPr="00DE49AC">
        <w:rPr>
          <w:rFonts w:ascii="Avenir Next LT Pro" w:hAnsi="Avenir Next LT Pro"/>
        </w:rPr>
        <w:t>º semestre, nas seguintes áreas do Direito:</w:t>
      </w:r>
    </w:p>
    <w:p w14:paraId="485EB564" w14:textId="77777777" w:rsidR="0002103F" w:rsidRPr="00DE49AC" w:rsidRDefault="0002103F" w:rsidP="003316BD">
      <w:pPr>
        <w:pStyle w:val="Corpodetexto"/>
        <w:spacing w:before="184"/>
        <w:jc w:val="both"/>
        <w:rPr>
          <w:rFonts w:ascii="Avenir Next LT Pro" w:hAnsi="Avenir Next LT Pro"/>
          <w:sz w:val="20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4609"/>
      </w:tblGrid>
      <w:tr w:rsidR="00DE49AC" w:rsidRPr="00DE49AC" w14:paraId="28C7ED0D" w14:textId="77777777">
        <w:trPr>
          <w:trHeight w:val="501"/>
        </w:trPr>
        <w:tc>
          <w:tcPr>
            <w:tcW w:w="3757" w:type="dxa"/>
          </w:tcPr>
          <w:p w14:paraId="1E28608F" w14:textId="06EFBEFF" w:rsidR="00AA161F" w:rsidRPr="00DE49AC" w:rsidRDefault="00AA161F" w:rsidP="003316BD">
            <w:pPr>
              <w:pStyle w:val="TableParagraph"/>
              <w:ind w:left="119"/>
              <w:jc w:val="both"/>
              <w:rPr>
                <w:rFonts w:ascii="Avenir Next LT Pro" w:hAnsi="Avenir Next LT Pro"/>
                <w:b/>
                <w:sz w:val="24"/>
              </w:rPr>
            </w:pPr>
            <w:r w:rsidRPr="00DE49AC">
              <w:rPr>
                <w:rFonts w:ascii="Avenir Next LT Pro" w:hAnsi="Avenir Next LT Pro"/>
                <w:b/>
                <w:sz w:val="24"/>
              </w:rPr>
              <w:t>6º Semestre</w:t>
            </w:r>
          </w:p>
        </w:tc>
        <w:tc>
          <w:tcPr>
            <w:tcW w:w="4609" w:type="dxa"/>
          </w:tcPr>
          <w:p w14:paraId="0E0D216C" w14:textId="1B7E61B4" w:rsidR="00AA161F" w:rsidRPr="00DE49AC" w:rsidRDefault="00AA161F" w:rsidP="003316BD">
            <w:pPr>
              <w:pStyle w:val="TableParagraph"/>
              <w:ind w:left="114"/>
              <w:jc w:val="both"/>
              <w:rPr>
                <w:rFonts w:ascii="Avenir Next LT Pro" w:hAnsi="Avenir Next LT Pro"/>
                <w:b/>
                <w:sz w:val="24"/>
              </w:rPr>
            </w:pPr>
            <w:r w:rsidRPr="00DE49AC">
              <w:rPr>
                <w:rFonts w:ascii="Avenir Next LT Pro" w:hAnsi="Avenir Next LT Pro"/>
                <w:b/>
                <w:sz w:val="24"/>
              </w:rPr>
              <w:t>Estágio e prática jurídica cível I</w:t>
            </w:r>
          </w:p>
        </w:tc>
      </w:tr>
      <w:tr w:rsidR="00DE49AC" w:rsidRPr="00DE49AC" w14:paraId="7EEC8E3E" w14:textId="77777777">
        <w:trPr>
          <w:trHeight w:val="501"/>
        </w:trPr>
        <w:tc>
          <w:tcPr>
            <w:tcW w:w="3757" w:type="dxa"/>
          </w:tcPr>
          <w:p w14:paraId="18DDC3C6" w14:textId="34E498D0" w:rsidR="00AA161F" w:rsidRPr="00DE49AC" w:rsidRDefault="00AA161F" w:rsidP="003316BD">
            <w:pPr>
              <w:pStyle w:val="TableParagraph"/>
              <w:ind w:left="119"/>
              <w:jc w:val="both"/>
              <w:rPr>
                <w:rFonts w:ascii="Avenir Next LT Pro" w:hAnsi="Avenir Next LT Pro"/>
                <w:b/>
                <w:sz w:val="24"/>
              </w:rPr>
            </w:pPr>
            <w:r w:rsidRPr="00DE49AC">
              <w:rPr>
                <w:rFonts w:ascii="Avenir Next LT Pro" w:hAnsi="Avenir Next LT Pro"/>
                <w:b/>
                <w:sz w:val="24"/>
              </w:rPr>
              <w:t>7º Semestre</w:t>
            </w:r>
          </w:p>
        </w:tc>
        <w:tc>
          <w:tcPr>
            <w:tcW w:w="4609" w:type="dxa"/>
          </w:tcPr>
          <w:p w14:paraId="0EAC3150" w14:textId="7951A9B5" w:rsidR="00AA161F" w:rsidRPr="00DE49AC" w:rsidRDefault="00AA161F" w:rsidP="003316BD">
            <w:pPr>
              <w:pStyle w:val="TableParagraph"/>
              <w:ind w:left="114"/>
              <w:jc w:val="both"/>
              <w:rPr>
                <w:rFonts w:ascii="Avenir Next LT Pro" w:hAnsi="Avenir Next LT Pro"/>
                <w:b/>
                <w:sz w:val="24"/>
              </w:rPr>
            </w:pPr>
            <w:r w:rsidRPr="00DE49AC">
              <w:rPr>
                <w:rFonts w:ascii="Avenir Next LT Pro" w:hAnsi="Avenir Next LT Pro"/>
                <w:b/>
                <w:sz w:val="24"/>
              </w:rPr>
              <w:t>Estágio e prática jurídica cível II empresarial</w:t>
            </w:r>
          </w:p>
        </w:tc>
      </w:tr>
      <w:tr w:rsidR="00DE49AC" w:rsidRPr="00DE49AC" w14:paraId="631A3C62" w14:textId="77777777">
        <w:trPr>
          <w:trHeight w:val="501"/>
        </w:trPr>
        <w:tc>
          <w:tcPr>
            <w:tcW w:w="3757" w:type="dxa"/>
          </w:tcPr>
          <w:p w14:paraId="5419EBF7" w14:textId="13D33F1E" w:rsidR="00AA161F" w:rsidRPr="00DE49AC" w:rsidRDefault="00AA161F" w:rsidP="003316BD">
            <w:pPr>
              <w:pStyle w:val="TableParagraph"/>
              <w:ind w:left="119"/>
              <w:jc w:val="both"/>
              <w:rPr>
                <w:rFonts w:ascii="Avenir Next LT Pro" w:hAnsi="Avenir Next LT Pro"/>
                <w:b/>
                <w:sz w:val="24"/>
              </w:rPr>
            </w:pPr>
            <w:r w:rsidRPr="00DE49AC">
              <w:rPr>
                <w:rFonts w:ascii="Avenir Next LT Pro" w:hAnsi="Avenir Next LT Pro"/>
                <w:b/>
                <w:sz w:val="24"/>
              </w:rPr>
              <w:t>8º Semestre</w:t>
            </w:r>
          </w:p>
        </w:tc>
        <w:tc>
          <w:tcPr>
            <w:tcW w:w="4609" w:type="dxa"/>
          </w:tcPr>
          <w:p w14:paraId="017E3DEC" w14:textId="18DE7E3D" w:rsidR="00AA161F" w:rsidRPr="00DE49AC" w:rsidRDefault="00AA161F" w:rsidP="003316BD">
            <w:pPr>
              <w:pStyle w:val="TableParagraph"/>
              <w:ind w:left="114"/>
              <w:jc w:val="both"/>
              <w:rPr>
                <w:rFonts w:ascii="Avenir Next LT Pro" w:hAnsi="Avenir Next LT Pro"/>
                <w:b/>
                <w:sz w:val="24"/>
              </w:rPr>
            </w:pPr>
            <w:r w:rsidRPr="00DE49AC">
              <w:rPr>
                <w:rFonts w:ascii="Avenir Next LT Pro" w:hAnsi="Avenir Next LT Pro"/>
                <w:b/>
                <w:sz w:val="24"/>
              </w:rPr>
              <w:t>Estágio e prática jurídica penal</w:t>
            </w:r>
          </w:p>
        </w:tc>
      </w:tr>
      <w:tr w:rsidR="00DE49AC" w:rsidRPr="00DE49AC" w14:paraId="0433D05E" w14:textId="77777777">
        <w:trPr>
          <w:trHeight w:val="501"/>
        </w:trPr>
        <w:tc>
          <w:tcPr>
            <w:tcW w:w="3757" w:type="dxa"/>
          </w:tcPr>
          <w:p w14:paraId="7461A7CC" w14:textId="7717EF2A" w:rsidR="0002103F" w:rsidRPr="00DE49AC" w:rsidRDefault="00AA161F" w:rsidP="003316BD">
            <w:pPr>
              <w:pStyle w:val="TableParagraph"/>
              <w:ind w:left="119"/>
              <w:jc w:val="both"/>
              <w:rPr>
                <w:rFonts w:ascii="Avenir Next LT Pro" w:hAnsi="Avenir Next LT Pro"/>
                <w:b/>
                <w:sz w:val="24"/>
              </w:rPr>
            </w:pPr>
            <w:r w:rsidRPr="00DE49AC">
              <w:rPr>
                <w:rFonts w:ascii="Avenir Next LT Pro" w:hAnsi="Avenir Next LT Pro"/>
                <w:b/>
                <w:sz w:val="24"/>
              </w:rPr>
              <w:t>9º Semestre</w:t>
            </w:r>
          </w:p>
        </w:tc>
        <w:tc>
          <w:tcPr>
            <w:tcW w:w="4609" w:type="dxa"/>
          </w:tcPr>
          <w:p w14:paraId="616F4195" w14:textId="12A34A7A" w:rsidR="0002103F" w:rsidRPr="00DE49AC" w:rsidRDefault="00AA161F" w:rsidP="003316BD">
            <w:pPr>
              <w:pStyle w:val="TableParagraph"/>
              <w:ind w:left="114"/>
              <w:jc w:val="both"/>
              <w:rPr>
                <w:rFonts w:ascii="Avenir Next LT Pro" w:hAnsi="Avenir Next LT Pro"/>
                <w:b/>
                <w:sz w:val="24"/>
              </w:rPr>
            </w:pPr>
            <w:r w:rsidRPr="00DE49AC">
              <w:rPr>
                <w:rFonts w:ascii="Avenir Next LT Pro" w:hAnsi="Avenir Next LT Pro"/>
                <w:b/>
                <w:sz w:val="24"/>
              </w:rPr>
              <w:t>Estágio e prática jurídica trabalhista</w:t>
            </w:r>
          </w:p>
        </w:tc>
      </w:tr>
      <w:tr w:rsidR="0002103F" w:rsidRPr="00DE49AC" w14:paraId="39A0810B" w14:textId="77777777">
        <w:trPr>
          <w:trHeight w:val="503"/>
        </w:trPr>
        <w:tc>
          <w:tcPr>
            <w:tcW w:w="3757" w:type="dxa"/>
          </w:tcPr>
          <w:p w14:paraId="52CD5474" w14:textId="20D8DD90" w:rsidR="0002103F" w:rsidRPr="00DE49AC" w:rsidRDefault="00AA161F" w:rsidP="003316BD">
            <w:pPr>
              <w:pStyle w:val="TableParagraph"/>
              <w:spacing w:before="55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b/>
                <w:sz w:val="24"/>
              </w:rPr>
              <w:t>10º Semestre</w:t>
            </w:r>
          </w:p>
        </w:tc>
        <w:tc>
          <w:tcPr>
            <w:tcW w:w="4609" w:type="dxa"/>
          </w:tcPr>
          <w:p w14:paraId="2A2DC9B9" w14:textId="3BD5937E" w:rsidR="0002103F" w:rsidRPr="00DE49AC" w:rsidRDefault="00AA161F" w:rsidP="003316BD">
            <w:pPr>
              <w:pStyle w:val="TableParagraph"/>
              <w:spacing w:before="55"/>
              <w:ind w:left="104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b/>
                <w:sz w:val="24"/>
              </w:rPr>
              <w:t>Estágio e prática jurídica constitucional, administrativa e tributária</w:t>
            </w:r>
          </w:p>
        </w:tc>
      </w:tr>
    </w:tbl>
    <w:p w14:paraId="7E3AFE36" w14:textId="77777777" w:rsidR="0002103F" w:rsidRPr="00DE49AC" w:rsidRDefault="0002103F" w:rsidP="003316BD">
      <w:pPr>
        <w:pStyle w:val="Corpodetexto"/>
        <w:spacing w:before="140"/>
        <w:jc w:val="both"/>
        <w:rPr>
          <w:rFonts w:ascii="Avenir Next LT Pro" w:hAnsi="Avenir Next LT Pro"/>
        </w:rPr>
      </w:pPr>
    </w:p>
    <w:p w14:paraId="487A60D5" w14:textId="77777777" w:rsidR="00AA161F" w:rsidRPr="00DE49AC" w:rsidRDefault="00AA161F" w:rsidP="003316BD">
      <w:pPr>
        <w:pStyle w:val="Corpodetexto"/>
        <w:spacing w:before="1" w:line="360" w:lineRule="auto"/>
        <w:ind w:left="120" w:right="162"/>
        <w:jc w:val="both"/>
        <w:rPr>
          <w:rFonts w:ascii="Avenir Next LT Pro" w:hAnsi="Avenir Next LT Pro"/>
        </w:rPr>
      </w:pPr>
    </w:p>
    <w:p w14:paraId="00CE440C" w14:textId="77777777" w:rsidR="00AA161F" w:rsidRPr="00DE49AC" w:rsidRDefault="00AA161F" w:rsidP="003316BD">
      <w:pPr>
        <w:pStyle w:val="Corpodetexto"/>
        <w:spacing w:before="1" w:line="360" w:lineRule="auto"/>
        <w:ind w:left="120" w:right="162"/>
        <w:jc w:val="both"/>
        <w:rPr>
          <w:rFonts w:ascii="Avenir Next LT Pro" w:hAnsi="Avenir Next LT Pro"/>
        </w:rPr>
      </w:pPr>
    </w:p>
    <w:p w14:paraId="39AC6A5C" w14:textId="77777777" w:rsidR="00AA161F" w:rsidRPr="00DE49AC" w:rsidRDefault="00AA161F" w:rsidP="003316BD">
      <w:pPr>
        <w:pStyle w:val="Corpodetexto"/>
        <w:spacing w:before="1" w:line="360" w:lineRule="auto"/>
        <w:ind w:left="120" w:right="162"/>
        <w:jc w:val="both"/>
        <w:rPr>
          <w:rFonts w:ascii="Avenir Next LT Pro" w:hAnsi="Avenir Next LT Pro"/>
        </w:rPr>
      </w:pPr>
    </w:p>
    <w:p w14:paraId="38374BD6" w14:textId="01D441A6" w:rsidR="00376D30" w:rsidRDefault="00000000" w:rsidP="00376D30">
      <w:pPr>
        <w:pStyle w:val="Corpodetexto"/>
        <w:spacing w:before="1" w:line="360" w:lineRule="auto"/>
        <w:ind w:left="120" w:right="162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 xml:space="preserve">Ao iniciar o </w:t>
      </w:r>
      <w:r w:rsidR="00AA161F" w:rsidRPr="00DE49AC">
        <w:rPr>
          <w:rFonts w:ascii="Avenir Next LT Pro" w:hAnsi="Avenir Next LT Pro"/>
        </w:rPr>
        <w:t>6</w:t>
      </w:r>
      <w:r w:rsidRPr="00DE49AC">
        <w:rPr>
          <w:rFonts w:ascii="Avenir Next LT Pro" w:hAnsi="Avenir Next LT Pro"/>
        </w:rPr>
        <w:t xml:space="preserve">º semestre, o aluno </w:t>
      </w:r>
      <w:r w:rsidR="00AA161F" w:rsidRPr="00DE49AC">
        <w:rPr>
          <w:rFonts w:ascii="Avenir Next LT Pro" w:hAnsi="Avenir Next LT Pro"/>
        </w:rPr>
        <w:t>poderá participar por meio de edital interno participar para ingresso n</w:t>
      </w:r>
      <w:r w:rsidRPr="00DE49AC">
        <w:rPr>
          <w:rFonts w:ascii="Avenir Next LT Pro" w:hAnsi="Avenir Next LT Pro"/>
        </w:rPr>
        <w:t>o Núcleo de Práticas Jurídicas</w:t>
      </w:r>
      <w:r w:rsidR="00AA161F" w:rsidRPr="00DE49AC">
        <w:rPr>
          <w:rFonts w:ascii="Avenir Next LT Pro" w:hAnsi="Avenir Next LT Pro"/>
        </w:rPr>
        <w:t xml:space="preserve"> </w:t>
      </w:r>
      <w:r w:rsidRPr="00DE49AC">
        <w:rPr>
          <w:rFonts w:ascii="Avenir Next LT Pro" w:hAnsi="Avenir Next LT Pro"/>
        </w:rPr>
        <w:t>que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 xml:space="preserve"> ser</w:t>
      </w:r>
      <w:r w:rsidR="00AA161F" w:rsidRPr="00DE49AC">
        <w:rPr>
          <w:rFonts w:ascii="Avenir Next LT Pro" w:hAnsi="Avenir Next LT Pro"/>
        </w:rPr>
        <w:t>á</w:t>
      </w:r>
      <w:r w:rsidRPr="00DE49AC">
        <w:rPr>
          <w:rFonts w:ascii="Avenir Next LT Pro" w:hAnsi="Avenir Next LT Pro"/>
        </w:rPr>
        <w:t xml:space="preserve"> realizado nas próprias dependências do Núcleo de Práticas Jurídicas (denominado estágio interno)</w:t>
      </w:r>
      <w:r w:rsidR="00AA161F" w:rsidRPr="00DE49AC">
        <w:rPr>
          <w:rFonts w:ascii="Avenir Next LT Pro" w:hAnsi="Avenir Next LT Pro"/>
        </w:rPr>
        <w:t xml:space="preserve"> da Instituição de Ensino Superior</w:t>
      </w:r>
      <w:r w:rsidRPr="00DE49AC">
        <w:rPr>
          <w:rFonts w:ascii="Avenir Next LT Pro" w:hAnsi="Avenir Next LT Pro"/>
        </w:rPr>
        <w:t>, ou também em órgãos externos públicos e privados (denominado estágio externo).</w:t>
      </w:r>
      <w:bookmarkStart w:id="1" w:name="_TOC_250009"/>
      <w:r w:rsidR="00376D30" w:rsidRPr="00DE49AC">
        <w:rPr>
          <w:rFonts w:ascii="Avenir Next LT Pro" w:hAnsi="Avenir Next LT Pro"/>
        </w:rPr>
        <w:t xml:space="preserve"> </w:t>
      </w:r>
    </w:p>
    <w:p w14:paraId="56211D5E" w14:textId="77777777" w:rsidR="00BA1EA0" w:rsidRPr="00DE49AC" w:rsidRDefault="00BA1EA0" w:rsidP="00376D30">
      <w:pPr>
        <w:pStyle w:val="Corpodetexto"/>
        <w:spacing w:before="1" w:line="360" w:lineRule="auto"/>
        <w:ind w:left="120" w:right="162"/>
        <w:jc w:val="both"/>
        <w:rPr>
          <w:rFonts w:ascii="Avenir Next LT Pro" w:hAnsi="Avenir Next LT Pro"/>
        </w:rPr>
      </w:pPr>
    </w:p>
    <w:p w14:paraId="113EDADF" w14:textId="676A89FE" w:rsidR="0002103F" w:rsidRPr="00DE49AC" w:rsidRDefault="00000000" w:rsidP="003316BD">
      <w:pPr>
        <w:pStyle w:val="Ttulo1"/>
        <w:numPr>
          <w:ilvl w:val="0"/>
          <w:numId w:val="6"/>
        </w:numPr>
        <w:tabs>
          <w:tab w:val="left" w:pos="387"/>
        </w:tabs>
        <w:ind w:left="387" w:hanging="267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REGRAS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ESTÁGIO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SUPERVISIONADO</w:t>
      </w:r>
      <w:r w:rsidRPr="00DE49AC">
        <w:rPr>
          <w:rFonts w:ascii="Avenir Next LT Pro" w:hAnsi="Avenir Next LT Pro"/>
          <w:spacing w:val="-7"/>
        </w:rPr>
        <w:t xml:space="preserve"> </w:t>
      </w:r>
      <w:bookmarkEnd w:id="1"/>
      <w:r w:rsidRPr="00DE49AC">
        <w:rPr>
          <w:rFonts w:ascii="Avenir Next LT Pro" w:hAnsi="Avenir Next LT Pro"/>
          <w:spacing w:val="-2"/>
        </w:rPr>
        <w:t>EXTERNO</w:t>
      </w:r>
    </w:p>
    <w:p w14:paraId="335F59EE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6C09CCC9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4F02263E" w14:textId="3C1810A4" w:rsidR="0002103F" w:rsidRPr="00DE49AC" w:rsidRDefault="00000000" w:rsidP="003316BD">
      <w:pPr>
        <w:pStyle w:val="Corpodetexto"/>
        <w:spacing w:line="360" w:lineRule="auto"/>
        <w:ind w:left="120" w:right="16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No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caso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aluno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realizar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estágio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supervisionado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  <w:b/>
        </w:rPr>
        <w:t>externo</w:t>
      </w:r>
      <w:r w:rsidRPr="00DE49AC">
        <w:rPr>
          <w:rFonts w:ascii="Avenir Next LT Pro" w:hAnsi="Avenir Next LT Pro"/>
        </w:rPr>
        <w:t>,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formalização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deverá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seguir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regras bem cumprir as seguintes etapas</w:t>
      </w:r>
      <w:r w:rsidR="00AA161F" w:rsidRPr="00DE49AC">
        <w:rPr>
          <w:rFonts w:ascii="Avenir Next LT Pro" w:hAnsi="Avenir Next LT Pro"/>
        </w:rPr>
        <w:t>:</w:t>
      </w:r>
    </w:p>
    <w:p w14:paraId="2081EFAB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33D4301D" w14:textId="77777777" w:rsidR="0002103F" w:rsidRPr="00DE49AC" w:rsidRDefault="00000000" w:rsidP="003316BD">
      <w:pPr>
        <w:pStyle w:val="Corpodetexto"/>
        <w:spacing w:line="360" w:lineRule="auto"/>
        <w:ind w:left="115" w:right="171" w:hanging="1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  <w:b/>
        </w:rPr>
        <w:t>1ª etapa:</w:t>
      </w:r>
      <w:r w:rsidRPr="00DE49AC">
        <w:rPr>
          <w:rFonts w:ascii="Avenir Next LT Pro" w:hAnsi="Avenir Next LT Pro"/>
          <w:b/>
          <w:spacing w:val="-3"/>
        </w:rPr>
        <w:t xml:space="preserve"> </w:t>
      </w:r>
      <w:r w:rsidRPr="00DE49AC">
        <w:rPr>
          <w:rFonts w:ascii="Avenir Next LT Pro" w:hAnsi="Avenir Next LT Pro"/>
        </w:rPr>
        <w:t>Escolher como orientador de estágio um professor que tenha aderência à área do estágio. Caso necessário, consulte a Coordenação do curso.</w:t>
      </w:r>
    </w:p>
    <w:p w14:paraId="6E469CD4" w14:textId="77777777" w:rsidR="0002103F" w:rsidRPr="00DE49AC" w:rsidRDefault="00000000" w:rsidP="003316BD">
      <w:pPr>
        <w:pStyle w:val="Corpodetexto"/>
        <w:spacing w:before="1" w:line="362" w:lineRule="auto"/>
        <w:ind w:left="115" w:right="168" w:hanging="1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  <w:b/>
        </w:rPr>
        <w:t>2ª</w:t>
      </w:r>
      <w:r w:rsidRPr="00DE49AC">
        <w:rPr>
          <w:rFonts w:ascii="Avenir Next LT Pro" w:hAnsi="Avenir Next LT Pro"/>
          <w:b/>
          <w:spacing w:val="-10"/>
        </w:rPr>
        <w:t xml:space="preserve"> </w:t>
      </w:r>
      <w:r w:rsidRPr="00DE49AC">
        <w:rPr>
          <w:rFonts w:ascii="Avenir Next LT Pro" w:hAnsi="Avenir Next LT Pro"/>
          <w:b/>
        </w:rPr>
        <w:t>etapa:</w:t>
      </w:r>
      <w:r w:rsidRPr="00DE49AC">
        <w:rPr>
          <w:rFonts w:ascii="Avenir Next LT Pro" w:hAnsi="Avenir Next LT Pro"/>
          <w:b/>
          <w:spacing w:val="-2"/>
        </w:rPr>
        <w:t xml:space="preserve"> </w:t>
      </w:r>
      <w:r w:rsidRPr="00DE49AC">
        <w:rPr>
          <w:rFonts w:ascii="Avenir Next LT Pro" w:hAnsi="Avenir Next LT Pro"/>
        </w:rPr>
        <w:t>Definir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junto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ao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supervisor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qual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será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período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estágio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(máx.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6h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diárias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30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semanais não coincidentes com o horário do curso).</w:t>
      </w:r>
    </w:p>
    <w:p w14:paraId="25FB581E" w14:textId="7DC2C3DA" w:rsidR="0002103F" w:rsidRPr="00DE49AC" w:rsidRDefault="00000000" w:rsidP="003316BD">
      <w:pPr>
        <w:pStyle w:val="Corpodetexto"/>
        <w:spacing w:line="360" w:lineRule="auto"/>
        <w:ind w:left="115" w:right="160" w:hanging="1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  <w:b/>
        </w:rPr>
        <w:t>3ª</w:t>
      </w:r>
      <w:r w:rsidRPr="00DE49AC">
        <w:rPr>
          <w:rFonts w:ascii="Avenir Next LT Pro" w:hAnsi="Avenir Next LT Pro"/>
          <w:b/>
          <w:spacing w:val="-14"/>
        </w:rPr>
        <w:t xml:space="preserve"> </w:t>
      </w:r>
      <w:r w:rsidRPr="00DE49AC">
        <w:rPr>
          <w:rFonts w:ascii="Avenir Next LT Pro" w:hAnsi="Avenir Next LT Pro"/>
          <w:b/>
        </w:rPr>
        <w:t>etapa:</w:t>
      </w:r>
      <w:r w:rsidRPr="00DE49AC">
        <w:rPr>
          <w:rFonts w:ascii="Avenir Next LT Pro" w:hAnsi="Avenir Next LT Pro"/>
          <w:b/>
          <w:spacing w:val="-1"/>
        </w:rPr>
        <w:t xml:space="preserve"> </w:t>
      </w:r>
      <w:r w:rsidRPr="00DE49AC">
        <w:rPr>
          <w:rFonts w:ascii="Avenir Next LT Pro" w:hAnsi="Avenir Next LT Pro"/>
        </w:rPr>
        <w:t>Para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iniciar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estágio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aluno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deverá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completar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os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dados,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colher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assinatura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 xml:space="preserve">supervisor e docente orientador e protocolar </w:t>
      </w:r>
      <w:r w:rsidR="00AA161F" w:rsidRPr="00DE49AC">
        <w:rPr>
          <w:rFonts w:ascii="Avenir Next LT Pro" w:hAnsi="Avenir Next LT Pro"/>
        </w:rPr>
        <w:t>o referido formulário na secretária ou onde lhe for indicado.</w:t>
      </w:r>
    </w:p>
    <w:p w14:paraId="36704E57" w14:textId="56C42AF7" w:rsidR="0002103F" w:rsidRPr="00DE49AC" w:rsidRDefault="00000000" w:rsidP="003316BD">
      <w:pPr>
        <w:pStyle w:val="Corpodetexto"/>
        <w:spacing w:line="360" w:lineRule="auto"/>
        <w:ind w:left="115" w:right="164" w:hanging="1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  <w:b/>
        </w:rPr>
        <w:t>4ª etapa:</w:t>
      </w:r>
      <w:r w:rsidRPr="00DE49AC">
        <w:rPr>
          <w:rFonts w:ascii="Avenir Next LT Pro" w:hAnsi="Avenir Next LT Pro"/>
          <w:b/>
          <w:spacing w:val="-3"/>
        </w:rPr>
        <w:t xml:space="preserve"> </w:t>
      </w:r>
      <w:r w:rsidRPr="00DE49AC">
        <w:rPr>
          <w:rFonts w:ascii="Avenir Next LT Pro" w:hAnsi="Avenir Next LT Pro"/>
        </w:rPr>
        <w:t xml:space="preserve">Após o recebimento, o prazo para retirada pelo aluno de sua via e da via da instituição cedente, assinadas pela coordenação de estágios, </w:t>
      </w:r>
      <w:r w:rsidR="00AA161F" w:rsidRPr="00DE49AC">
        <w:rPr>
          <w:rFonts w:ascii="Avenir Next LT Pro" w:hAnsi="Avenir Next LT Pro"/>
        </w:rPr>
        <w:t>está previsto no regramento interno do instituição</w:t>
      </w:r>
      <w:r w:rsidR="00AA161F" w:rsidRPr="00DE49AC">
        <w:rPr>
          <w:rFonts w:ascii="Avenir Next LT Pro" w:hAnsi="Avenir Next LT Pro"/>
          <w:spacing w:val="-17"/>
        </w:rPr>
        <w:t xml:space="preserve"> </w:t>
      </w:r>
    </w:p>
    <w:p w14:paraId="0D7A3879" w14:textId="77777777" w:rsidR="0002103F" w:rsidRPr="00DE49AC" w:rsidRDefault="00000000" w:rsidP="003316BD">
      <w:pPr>
        <w:pStyle w:val="Corpodetexto"/>
        <w:spacing w:line="360" w:lineRule="auto"/>
        <w:ind w:left="115" w:right="171" w:hanging="1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  <w:b/>
        </w:rPr>
        <w:t>5ª etapa:</w:t>
      </w:r>
      <w:r w:rsidRPr="00DE49AC">
        <w:rPr>
          <w:rFonts w:ascii="Avenir Next LT Pro" w:hAnsi="Avenir Next LT Pro"/>
          <w:b/>
          <w:spacing w:val="-1"/>
        </w:rPr>
        <w:t xml:space="preserve"> </w:t>
      </w:r>
      <w:r w:rsidRPr="00DE49AC">
        <w:rPr>
          <w:rFonts w:ascii="Avenir Next LT Pro" w:hAnsi="Avenir Next LT Pro"/>
        </w:rPr>
        <w:t>Realização do estágio durante o período informado no Termo de Compromisso de Estágio/Plano de Atividades.</w:t>
      </w:r>
    </w:p>
    <w:p w14:paraId="24D53DC5" w14:textId="685CB1EB" w:rsidR="0002103F" w:rsidRPr="00DE49AC" w:rsidRDefault="00000000" w:rsidP="003316BD">
      <w:pPr>
        <w:pStyle w:val="Corpodetexto"/>
        <w:spacing w:line="360" w:lineRule="auto"/>
        <w:ind w:left="115" w:right="160" w:hanging="1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  <w:b/>
        </w:rPr>
        <w:t>6ª etapa:</w:t>
      </w:r>
      <w:r w:rsidRPr="00DE49AC">
        <w:rPr>
          <w:rFonts w:ascii="Avenir Next LT Pro" w:hAnsi="Avenir Next LT Pro"/>
          <w:b/>
          <w:spacing w:val="-1"/>
        </w:rPr>
        <w:t xml:space="preserve"> </w:t>
      </w:r>
      <w:r w:rsidRPr="00DE49AC">
        <w:rPr>
          <w:rFonts w:ascii="Avenir Next LT Pro" w:hAnsi="Avenir Next LT Pro"/>
        </w:rPr>
        <w:t>Entrega do</w:t>
      </w:r>
      <w:r w:rsidRPr="00DE49AC">
        <w:rPr>
          <w:rFonts w:ascii="Avenir Next LT Pro" w:hAnsi="Avenir Next LT Pro"/>
          <w:spacing w:val="-5"/>
        </w:rPr>
        <w:t xml:space="preserve"> </w:t>
      </w:r>
      <w:hyperlink r:id="rId9">
        <w:r w:rsidR="0002103F" w:rsidRPr="00DE49AC">
          <w:rPr>
            <w:rFonts w:ascii="Avenir Next LT Pro" w:hAnsi="Avenir Next LT Pro"/>
          </w:rPr>
          <w:t>Relatório Final de Estágio</w:t>
        </w:r>
      </w:hyperlink>
      <w:r w:rsidRPr="00DE49AC">
        <w:rPr>
          <w:rFonts w:ascii="Avenir Next LT Pro" w:hAnsi="Avenir Next LT Pro"/>
        </w:rPr>
        <w:t>. O Relatório Final é um trabalho acadêmico onde deverão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ser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descritas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detalhadamente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atividades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desenvolvidas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durante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período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estágio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e deverá ser protocolado n</w:t>
      </w:r>
      <w:r w:rsidR="003316BD" w:rsidRPr="00DE49AC">
        <w:rPr>
          <w:rFonts w:ascii="Avenir Next LT Pro" w:hAnsi="Avenir Next LT Pro"/>
        </w:rPr>
        <w:t>o sistema academico disponibilizado ou se necessário e justificado de forma física</w:t>
      </w:r>
      <w:r w:rsidRPr="00DE49AC">
        <w:rPr>
          <w:rFonts w:ascii="Avenir Next LT Pro" w:hAnsi="Avenir Next LT Pro"/>
        </w:rPr>
        <w:t xml:space="preserve"> </w:t>
      </w:r>
      <w:r w:rsidR="003316BD" w:rsidRPr="00DE49AC">
        <w:rPr>
          <w:rFonts w:ascii="Avenir Next LT Pro" w:hAnsi="Avenir Next LT Pro"/>
        </w:rPr>
        <w:t xml:space="preserve">os relatórios e avaliações </w:t>
      </w:r>
      <w:hyperlink r:id="rId10">
        <w:r w:rsidR="0002103F" w:rsidRPr="00DE49AC">
          <w:rPr>
            <w:rFonts w:ascii="Avenir Next LT Pro" w:hAnsi="Avenir Next LT Pro"/>
          </w:rPr>
          <w:t>do supervisor</w:t>
        </w:r>
      </w:hyperlink>
      <w:r w:rsidR="003316BD" w:rsidRPr="00DE49AC">
        <w:rPr>
          <w:rFonts w:ascii="Avenir Next LT Pro" w:hAnsi="Avenir Next LT Pro"/>
        </w:rPr>
        <w:t xml:space="preserve"> ou</w:t>
      </w:r>
      <w:r w:rsidRPr="00DE49AC">
        <w:rPr>
          <w:rFonts w:ascii="Avenir Next LT Pro" w:hAnsi="Avenir Next LT Pro"/>
          <w:spacing w:val="-4"/>
        </w:rPr>
        <w:t xml:space="preserve"> </w:t>
      </w:r>
      <w:hyperlink r:id="rId11">
        <w:r w:rsidR="0002103F" w:rsidRPr="00DE49AC">
          <w:rPr>
            <w:rFonts w:ascii="Avenir Next LT Pro" w:hAnsi="Avenir Next LT Pro"/>
          </w:rPr>
          <w:t xml:space="preserve"> orientador</w:t>
        </w:r>
      </w:hyperlink>
      <w:r w:rsidR="003316BD" w:rsidRPr="00DE49AC">
        <w:rPr>
          <w:rFonts w:ascii="Avenir Next LT Pro" w:hAnsi="Avenir Next LT Pro"/>
        </w:rPr>
        <w:t xml:space="preserve"> e</w:t>
      </w:r>
      <w:r w:rsidRPr="00DE49AC">
        <w:rPr>
          <w:rFonts w:ascii="Avenir Next LT Pro" w:hAnsi="Avenir Next LT Pro"/>
          <w:spacing w:val="-1"/>
        </w:rPr>
        <w:t xml:space="preserve"> </w:t>
      </w:r>
      <w:hyperlink r:id="rId12">
        <w:r w:rsidR="0002103F" w:rsidRPr="00DE49AC">
          <w:rPr>
            <w:rFonts w:ascii="Avenir Next LT Pro" w:hAnsi="Avenir Next LT Pro"/>
          </w:rPr>
          <w:t>declaração final da empresa</w:t>
        </w:r>
      </w:hyperlink>
      <w:r w:rsidRPr="00DE49AC">
        <w:rPr>
          <w:rFonts w:ascii="Avenir Next LT Pro" w:hAnsi="Avenir Next LT Pro"/>
        </w:rPr>
        <w:t xml:space="preserve"> com firma reconhecida.</w:t>
      </w:r>
    </w:p>
    <w:p w14:paraId="23AF70CE" w14:textId="77777777" w:rsidR="0002103F" w:rsidRPr="00DE49AC" w:rsidRDefault="0002103F" w:rsidP="003316BD">
      <w:pPr>
        <w:pStyle w:val="Corpodetexto"/>
        <w:spacing w:before="134"/>
        <w:jc w:val="both"/>
        <w:rPr>
          <w:rFonts w:ascii="Avenir Next LT Pro" w:hAnsi="Avenir Next LT Pro"/>
        </w:rPr>
      </w:pPr>
    </w:p>
    <w:p w14:paraId="1C875831" w14:textId="3D321D6E" w:rsidR="0002103F" w:rsidRPr="00DE49AC" w:rsidRDefault="00000000" w:rsidP="003316BD">
      <w:pPr>
        <w:pStyle w:val="Corpodetexto"/>
        <w:spacing w:line="360" w:lineRule="auto"/>
        <w:ind w:left="120" w:right="115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 xml:space="preserve">Os acadêmicos que optarem por realizar o estágio supervisionado externo deverão obedecer aos critérios acima descritos a fim de validarem as suas horas, podendo chegar à dispensa em </w:t>
      </w:r>
      <w:r w:rsidRPr="00DE49AC">
        <w:rPr>
          <w:rFonts w:ascii="Avenir Next LT Pro" w:hAnsi="Avenir Next LT Pro"/>
        </w:rPr>
        <w:lastRenderedPageBreak/>
        <w:t>100% do total das horas de estágio supervisionado interno no período letivo</w:t>
      </w:r>
      <w:r w:rsidR="008B5EF2" w:rsidRPr="00DE49AC">
        <w:rPr>
          <w:rFonts w:ascii="Avenir Next LT Pro" w:hAnsi="Avenir Next LT Pro"/>
        </w:rPr>
        <w:t xml:space="preserve"> e observância do provimetno 217/2023 da OABSP ou</w:t>
      </w:r>
      <w:r w:rsidR="00DE49AC" w:rsidRPr="00DE49AC">
        <w:rPr>
          <w:rFonts w:ascii="Avenir Next LT Pro" w:hAnsi="Avenir Next LT Pro"/>
        </w:rPr>
        <w:t xml:space="preserve"> </w:t>
      </w:r>
      <w:r w:rsidR="008B5EF2" w:rsidRPr="00DE49AC">
        <w:rPr>
          <w:rFonts w:ascii="Avenir Next LT Pro" w:hAnsi="Avenir Next LT Pro"/>
        </w:rPr>
        <w:t>qualquer outro que venha a alterar ou substituir.</w:t>
      </w:r>
    </w:p>
    <w:p w14:paraId="0F4F22F9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0D6B3745" w14:textId="77777777" w:rsidR="00032C02" w:rsidRPr="00DE49AC" w:rsidRDefault="00000000" w:rsidP="00032C02">
      <w:pPr>
        <w:pStyle w:val="Corpodetexto"/>
        <w:spacing w:line="360" w:lineRule="auto"/>
        <w:ind w:left="120" w:right="126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 Manual de Orientação ao discente está disponível no site d</w:t>
      </w:r>
      <w:r w:rsidR="003316BD" w:rsidRPr="00DE49AC">
        <w:rPr>
          <w:rFonts w:ascii="Avenir Next LT Pro" w:hAnsi="Avenir Next LT Pro"/>
        </w:rPr>
        <w:t>a Faculdade Enau</w:t>
      </w:r>
    </w:p>
    <w:p w14:paraId="193E063B" w14:textId="77777777" w:rsidR="00032C02" w:rsidRPr="00DE49AC" w:rsidRDefault="00032C02" w:rsidP="00032C02">
      <w:pPr>
        <w:pStyle w:val="Corpodetexto"/>
        <w:spacing w:line="360" w:lineRule="auto"/>
        <w:ind w:left="120" w:right="126"/>
        <w:jc w:val="both"/>
        <w:rPr>
          <w:rFonts w:ascii="Avenir Next LT Pro" w:hAnsi="Avenir Next LT Pro"/>
        </w:rPr>
      </w:pPr>
    </w:p>
    <w:p w14:paraId="1E68C0CB" w14:textId="77777777" w:rsidR="00BD050A" w:rsidRDefault="00000000" w:rsidP="00032C02">
      <w:pPr>
        <w:pStyle w:val="Corpodetexto"/>
        <w:spacing w:line="360" w:lineRule="auto"/>
        <w:ind w:left="120" w:right="126"/>
        <w:jc w:val="both"/>
        <w:rPr>
          <w:rFonts w:ascii="Avenir Next LT Pro" w:hAnsi="Avenir Next LT Pro"/>
        </w:rPr>
      </w:pPr>
      <w:bookmarkStart w:id="2" w:name="_Hlk176265325"/>
      <w:r w:rsidRPr="00DE49AC">
        <w:rPr>
          <w:rFonts w:ascii="Avenir Next LT Pro" w:hAnsi="Avenir Next LT Pro"/>
        </w:rPr>
        <w:t xml:space="preserve">Cabe ao Coordenador do Núcleo de Práticas Jurídicas </w:t>
      </w:r>
      <w:r w:rsidRPr="00DE49AC">
        <w:rPr>
          <w:rFonts w:ascii="Avenir Next LT Pro" w:hAnsi="Avenir Next LT Pro"/>
          <w:b/>
        </w:rPr>
        <w:t xml:space="preserve">orientar </w:t>
      </w:r>
      <w:r w:rsidRPr="00DE49AC">
        <w:rPr>
          <w:rFonts w:ascii="Avenir Next LT Pro" w:hAnsi="Avenir Next LT Pro"/>
        </w:rPr>
        <w:t xml:space="preserve">o </w:t>
      </w:r>
      <w:r w:rsidRPr="00DE49AC">
        <w:rPr>
          <w:rFonts w:ascii="Avenir Next LT Pro" w:hAnsi="Avenir Next LT Pro"/>
          <w:b/>
          <w:bCs/>
        </w:rPr>
        <w:t>estágio externo</w:t>
      </w:r>
      <w:r w:rsidRPr="00DE49AC">
        <w:rPr>
          <w:rFonts w:ascii="Avenir Next LT Pro" w:hAnsi="Avenir Next LT Pro"/>
        </w:rPr>
        <w:t xml:space="preserve"> realizado pelos alunos,</w:t>
      </w:r>
      <w:r w:rsidRPr="00DE49AC">
        <w:rPr>
          <w:rFonts w:ascii="Avenir Next LT Pro" w:hAnsi="Avenir Next LT Pro"/>
          <w:spacing w:val="19"/>
        </w:rPr>
        <w:t xml:space="preserve"> </w:t>
      </w:r>
      <w:r w:rsidRPr="00DE49AC">
        <w:rPr>
          <w:rFonts w:ascii="Avenir Next LT Pro" w:hAnsi="Avenir Next LT Pro"/>
        </w:rPr>
        <w:t>por</w:t>
      </w:r>
      <w:r w:rsidRPr="00DE49AC">
        <w:rPr>
          <w:rFonts w:ascii="Avenir Next LT Pro" w:hAnsi="Avenir Next LT Pro"/>
          <w:spacing w:val="18"/>
        </w:rPr>
        <w:t xml:space="preserve"> </w:t>
      </w:r>
      <w:r w:rsidRPr="00DE49AC">
        <w:rPr>
          <w:rFonts w:ascii="Avenir Next LT Pro" w:hAnsi="Avenir Next LT Pro"/>
        </w:rPr>
        <w:t>meio</w:t>
      </w:r>
      <w:r w:rsidRPr="00DE49AC">
        <w:rPr>
          <w:rFonts w:ascii="Avenir Next LT Pro" w:hAnsi="Avenir Next LT Pro"/>
          <w:spacing w:val="22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17"/>
        </w:rPr>
        <w:t xml:space="preserve"> </w:t>
      </w:r>
      <w:r w:rsidRPr="00DE49AC">
        <w:rPr>
          <w:rFonts w:ascii="Avenir Next LT Pro" w:hAnsi="Avenir Next LT Pro"/>
        </w:rPr>
        <w:t>acompanhamento</w:t>
      </w:r>
      <w:r w:rsidRPr="00DE49AC">
        <w:rPr>
          <w:rFonts w:ascii="Avenir Next LT Pro" w:hAnsi="Avenir Next LT Pro"/>
          <w:spacing w:val="22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20"/>
        </w:rPr>
        <w:t xml:space="preserve"> </w:t>
      </w:r>
      <w:r w:rsidRPr="00DE49AC">
        <w:rPr>
          <w:rFonts w:ascii="Avenir Next LT Pro" w:hAnsi="Avenir Next LT Pro"/>
        </w:rPr>
        <w:t>conferência</w:t>
      </w:r>
      <w:r w:rsidRPr="00DE49AC">
        <w:rPr>
          <w:rFonts w:ascii="Avenir Next LT Pro" w:hAnsi="Avenir Next LT Pro"/>
          <w:spacing w:val="19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19"/>
        </w:rPr>
        <w:t xml:space="preserve"> </w:t>
      </w:r>
      <w:r w:rsidRPr="00DE49AC">
        <w:rPr>
          <w:rFonts w:ascii="Avenir Next LT Pro" w:hAnsi="Avenir Next LT Pro"/>
        </w:rPr>
        <w:t>relatório</w:t>
      </w:r>
      <w:r w:rsidRPr="00DE49AC">
        <w:rPr>
          <w:rFonts w:ascii="Avenir Next LT Pro" w:hAnsi="Avenir Next LT Pro"/>
          <w:spacing w:val="20"/>
        </w:rPr>
        <w:t xml:space="preserve"> </w:t>
      </w:r>
      <w:r w:rsidRPr="00DE49AC">
        <w:rPr>
          <w:rFonts w:ascii="Avenir Next LT Pro" w:hAnsi="Avenir Next LT Pro"/>
        </w:rPr>
        <w:t>final</w:t>
      </w:r>
      <w:r w:rsidRPr="00DE49AC">
        <w:rPr>
          <w:rFonts w:ascii="Avenir Next LT Pro" w:hAnsi="Avenir Next LT Pro"/>
          <w:spacing w:val="18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20"/>
        </w:rPr>
        <w:t xml:space="preserve"> </w:t>
      </w:r>
      <w:r w:rsidRPr="00DE49AC">
        <w:rPr>
          <w:rFonts w:ascii="Avenir Next LT Pro" w:hAnsi="Avenir Next LT Pro"/>
        </w:rPr>
        <w:t>estágio,</w:t>
      </w:r>
      <w:r w:rsidRPr="00DE49AC">
        <w:rPr>
          <w:rFonts w:ascii="Avenir Next LT Pro" w:hAnsi="Avenir Next LT Pro"/>
          <w:spacing w:val="16"/>
        </w:rPr>
        <w:t xml:space="preserve"> </w:t>
      </w:r>
      <w:r w:rsidRPr="00DE49AC">
        <w:rPr>
          <w:rFonts w:ascii="Avenir Next LT Pro" w:hAnsi="Avenir Next LT Pro"/>
        </w:rPr>
        <w:t>para</w:t>
      </w:r>
      <w:r w:rsidRPr="00DE49AC">
        <w:rPr>
          <w:rFonts w:ascii="Avenir Next LT Pro" w:hAnsi="Avenir Next LT Pro"/>
          <w:spacing w:val="20"/>
        </w:rPr>
        <w:t xml:space="preserve"> </w:t>
      </w:r>
      <w:r w:rsidRPr="00DE49AC">
        <w:rPr>
          <w:rFonts w:ascii="Avenir Next LT Pro" w:hAnsi="Avenir Next LT Pro"/>
          <w:spacing w:val="-2"/>
        </w:rPr>
        <w:t>posterior</w:t>
      </w:r>
      <w:r w:rsidR="005C5266"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protocolo no setor de Estágio e Carreiras da instituição, sob responsabilidade do aluno, sujeita à aprovação e dentro do prazo estabelecido.</w:t>
      </w:r>
      <w:bookmarkStart w:id="3" w:name="_TOC_250008"/>
      <w:r w:rsidR="00376D30" w:rsidRPr="00DE49AC">
        <w:rPr>
          <w:rFonts w:ascii="Avenir Next LT Pro" w:hAnsi="Avenir Next LT Pro"/>
        </w:rPr>
        <w:t xml:space="preserve"> </w:t>
      </w:r>
    </w:p>
    <w:p w14:paraId="584F68BF" w14:textId="77777777" w:rsidR="00BD050A" w:rsidRDefault="00BD050A" w:rsidP="00032C02">
      <w:pPr>
        <w:pStyle w:val="Corpodetexto"/>
        <w:spacing w:line="360" w:lineRule="auto"/>
        <w:ind w:left="120" w:right="126"/>
        <w:jc w:val="both"/>
        <w:rPr>
          <w:rFonts w:ascii="Avenir Next LT Pro" w:hAnsi="Avenir Next LT Pro"/>
        </w:rPr>
      </w:pPr>
    </w:p>
    <w:p w14:paraId="06D515B5" w14:textId="33191546" w:rsidR="0002103F" w:rsidRPr="00BD050A" w:rsidRDefault="00000000" w:rsidP="00BD050A">
      <w:pPr>
        <w:pStyle w:val="Corpodetexto"/>
        <w:numPr>
          <w:ilvl w:val="0"/>
          <w:numId w:val="6"/>
        </w:numPr>
        <w:spacing w:line="360" w:lineRule="auto"/>
        <w:ind w:right="126"/>
        <w:jc w:val="both"/>
        <w:rPr>
          <w:rFonts w:ascii="Avenir Next LT Pro" w:hAnsi="Avenir Next LT Pro"/>
          <w:b/>
          <w:bCs/>
        </w:rPr>
      </w:pPr>
      <w:r w:rsidRPr="00BD050A">
        <w:rPr>
          <w:rFonts w:ascii="Avenir Next LT Pro" w:hAnsi="Avenir Next LT Pro"/>
          <w:b/>
          <w:bCs/>
        </w:rPr>
        <w:t>DAS</w:t>
      </w:r>
      <w:r w:rsidRPr="00BD050A">
        <w:rPr>
          <w:rFonts w:ascii="Avenir Next LT Pro" w:hAnsi="Avenir Next LT Pro"/>
          <w:b/>
          <w:bCs/>
          <w:spacing w:val="-7"/>
        </w:rPr>
        <w:t xml:space="preserve"> </w:t>
      </w:r>
      <w:r w:rsidRPr="00BD050A">
        <w:rPr>
          <w:rFonts w:ascii="Avenir Next LT Pro" w:hAnsi="Avenir Next LT Pro"/>
          <w:b/>
          <w:bCs/>
        </w:rPr>
        <w:t>REGRAS</w:t>
      </w:r>
      <w:r w:rsidRPr="00BD050A">
        <w:rPr>
          <w:rFonts w:ascii="Avenir Next LT Pro" w:hAnsi="Avenir Next LT Pro"/>
          <w:b/>
          <w:bCs/>
          <w:spacing w:val="-7"/>
        </w:rPr>
        <w:t xml:space="preserve"> </w:t>
      </w:r>
      <w:r w:rsidRPr="00BD050A">
        <w:rPr>
          <w:rFonts w:ascii="Avenir Next LT Pro" w:hAnsi="Avenir Next LT Pro"/>
          <w:b/>
          <w:bCs/>
        </w:rPr>
        <w:t>DO</w:t>
      </w:r>
      <w:r w:rsidRPr="00BD050A">
        <w:rPr>
          <w:rFonts w:ascii="Avenir Next LT Pro" w:hAnsi="Avenir Next LT Pro"/>
          <w:b/>
          <w:bCs/>
          <w:spacing w:val="-9"/>
        </w:rPr>
        <w:t xml:space="preserve"> </w:t>
      </w:r>
      <w:r w:rsidRPr="00BD050A">
        <w:rPr>
          <w:rFonts w:ascii="Avenir Next LT Pro" w:hAnsi="Avenir Next LT Pro"/>
          <w:b/>
          <w:bCs/>
        </w:rPr>
        <w:t>ESTÁGIO</w:t>
      </w:r>
      <w:r w:rsidRPr="00BD050A">
        <w:rPr>
          <w:rFonts w:ascii="Avenir Next LT Pro" w:hAnsi="Avenir Next LT Pro"/>
          <w:b/>
          <w:bCs/>
          <w:spacing w:val="-7"/>
        </w:rPr>
        <w:t xml:space="preserve"> </w:t>
      </w:r>
      <w:r w:rsidRPr="00BD050A">
        <w:rPr>
          <w:rFonts w:ascii="Avenir Next LT Pro" w:hAnsi="Avenir Next LT Pro"/>
          <w:b/>
          <w:bCs/>
        </w:rPr>
        <w:t>SUPERVISIONADO</w:t>
      </w:r>
      <w:r w:rsidRPr="00BD050A">
        <w:rPr>
          <w:rFonts w:ascii="Avenir Next LT Pro" w:hAnsi="Avenir Next LT Pro"/>
          <w:b/>
          <w:bCs/>
          <w:spacing w:val="-7"/>
        </w:rPr>
        <w:t xml:space="preserve"> </w:t>
      </w:r>
      <w:bookmarkEnd w:id="3"/>
      <w:r w:rsidRPr="00BD050A">
        <w:rPr>
          <w:rFonts w:ascii="Avenir Next LT Pro" w:hAnsi="Avenir Next LT Pro"/>
          <w:b/>
          <w:bCs/>
          <w:spacing w:val="-2"/>
        </w:rPr>
        <w:t>INTERNO</w:t>
      </w:r>
    </w:p>
    <w:bookmarkEnd w:id="2"/>
    <w:p w14:paraId="37AE708F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3A20F371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1D28198F" w14:textId="77777777" w:rsidR="0002103F" w:rsidRPr="00DE49AC" w:rsidRDefault="00000000" w:rsidP="003316BD">
      <w:pPr>
        <w:pStyle w:val="Corpodetexto"/>
        <w:spacing w:line="360" w:lineRule="auto"/>
        <w:ind w:left="12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estágio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supervisionado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interno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será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realizado</w:t>
      </w:r>
      <w:r w:rsidRPr="00DE49AC">
        <w:rPr>
          <w:rFonts w:ascii="Avenir Next LT Pro" w:hAnsi="Avenir Next LT Pro"/>
          <w:spacing w:val="38"/>
        </w:rPr>
        <w:t xml:space="preserve"> </w:t>
      </w:r>
      <w:r w:rsidRPr="00DE49AC">
        <w:rPr>
          <w:rFonts w:ascii="Avenir Next LT Pro" w:hAnsi="Avenir Next LT Pro"/>
        </w:rPr>
        <w:t>pelo</w:t>
      </w:r>
      <w:r w:rsidRPr="00DE49AC">
        <w:rPr>
          <w:rFonts w:ascii="Avenir Next LT Pro" w:hAnsi="Avenir Next LT Pro"/>
          <w:spacing w:val="37"/>
        </w:rPr>
        <w:t xml:space="preserve"> </w:t>
      </w:r>
      <w:r w:rsidRPr="00DE49AC">
        <w:rPr>
          <w:rFonts w:ascii="Avenir Next LT Pro" w:hAnsi="Avenir Next LT Pro"/>
        </w:rPr>
        <w:t>aluno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com</w:t>
      </w:r>
      <w:r w:rsidRPr="00DE49AC">
        <w:rPr>
          <w:rFonts w:ascii="Avenir Next LT Pro" w:hAnsi="Avenir Next LT Pro"/>
          <w:spacing w:val="38"/>
        </w:rPr>
        <w:t xml:space="preserve"> </w:t>
      </w:r>
      <w:r w:rsidRPr="00DE49AC">
        <w:rPr>
          <w:rFonts w:ascii="Avenir Next LT Pro" w:hAnsi="Avenir Next LT Pro"/>
        </w:rPr>
        <w:t>apoio</w:t>
      </w:r>
      <w:r w:rsidRPr="00DE49AC">
        <w:rPr>
          <w:rFonts w:ascii="Avenir Next LT Pro" w:hAnsi="Avenir Next LT Pro"/>
          <w:spacing w:val="37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Núcleo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38"/>
        </w:rPr>
        <w:t xml:space="preserve"> </w:t>
      </w:r>
      <w:r w:rsidRPr="00DE49AC">
        <w:rPr>
          <w:rFonts w:ascii="Avenir Next LT Pro" w:hAnsi="Avenir Next LT Pro"/>
        </w:rPr>
        <w:t>Práticas Jurídicas, devendo obedecer seguintes critérios abaixo relacionados.</w:t>
      </w:r>
    </w:p>
    <w:p w14:paraId="26693ED2" w14:textId="77777777" w:rsidR="0002103F" w:rsidRPr="00DE49AC" w:rsidRDefault="0002103F" w:rsidP="003316BD">
      <w:pPr>
        <w:pStyle w:val="Corpodetexto"/>
        <w:spacing w:before="139"/>
        <w:jc w:val="both"/>
        <w:rPr>
          <w:rFonts w:ascii="Avenir Next LT Pro" w:hAnsi="Avenir Next LT Pro"/>
        </w:rPr>
      </w:pPr>
    </w:p>
    <w:p w14:paraId="2E9BB6C9" w14:textId="77777777" w:rsidR="0002103F" w:rsidRPr="00DE49AC" w:rsidRDefault="00000000" w:rsidP="003316BD">
      <w:pPr>
        <w:pStyle w:val="Corpodetexto"/>
        <w:spacing w:before="1" w:line="360" w:lineRule="auto"/>
        <w:ind w:left="115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acadêmico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deverá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realizar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seguintes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atividades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mínimas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em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campo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estágio,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que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é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dividido em 3 (três) eixos:</w:t>
      </w:r>
    </w:p>
    <w:p w14:paraId="26C01536" w14:textId="77777777" w:rsidR="0002103F" w:rsidRPr="00DE49AC" w:rsidRDefault="0002103F" w:rsidP="003316BD">
      <w:pPr>
        <w:pStyle w:val="Corpodetexto"/>
        <w:spacing w:before="136"/>
        <w:jc w:val="both"/>
        <w:rPr>
          <w:rFonts w:ascii="Avenir Next LT Pro" w:hAnsi="Avenir Next LT Pro"/>
        </w:rPr>
      </w:pPr>
    </w:p>
    <w:p w14:paraId="31FA8A71" w14:textId="77777777" w:rsidR="0002103F" w:rsidRPr="00DE49AC" w:rsidRDefault="00000000" w:rsidP="003316BD">
      <w:pPr>
        <w:spacing w:before="1"/>
        <w:ind w:left="115"/>
        <w:jc w:val="both"/>
        <w:rPr>
          <w:rFonts w:ascii="Avenir Next LT Pro" w:hAnsi="Avenir Next LT Pro"/>
          <w:b/>
          <w:sz w:val="24"/>
        </w:rPr>
      </w:pPr>
      <w:r w:rsidRPr="00DE49AC">
        <w:rPr>
          <w:rFonts w:ascii="Avenir Next LT Pro" w:hAnsi="Avenir Next LT Pro"/>
          <w:b/>
          <w:sz w:val="24"/>
        </w:rPr>
        <w:t>Eixo</w:t>
      </w:r>
      <w:r w:rsidRPr="00DE49AC">
        <w:rPr>
          <w:rFonts w:ascii="Avenir Next LT Pro" w:hAnsi="Avenir Next LT Pro"/>
          <w:b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1:</w:t>
      </w:r>
      <w:r w:rsidRPr="00DE49AC">
        <w:rPr>
          <w:rFonts w:ascii="Avenir Next LT Pro" w:hAnsi="Avenir Next LT Pro"/>
          <w:b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Das</w:t>
      </w:r>
      <w:r w:rsidRPr="00DE49AC">
        <w:rPr>
          <w:rFonts w:ascii="Avenir Next LT Pro" w:hAnsi="Avenir Next LT Pro"/>
          <w:b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peças</w:t>
      </w:r>
      <w:r w:rsidRPr="00DE49AC">
        <w:rPr>
          <w:rFonts w:ascii="Avenir Next LT Pro" w:hAnsi="Avenir Next LT Pro"/>
          <w:b/>
          <w:spacing w:val="-4"/>
          <w:sz w:val="24"/>
        </w:rPr>
        <w:t xml:space="preserve"> </w:t>
      </w:r>
      <w:r w:rsidRPr="00DE49AC">
        <w:rPr>
          <w:rFonts w:ascii="Avenir Next LT Pro" w:hAnsi="Avenir Next LT Pro"/>
          <w:b/>
          <w:spacing w:val="-2"/>
          <w:sz w:val="24"/>
        </w:rPr>
        <w:t>práticas:</w:t>
      </w:r>
    </w:p>
    <w:p w14:paraId="739DD203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  <w:sz w:val="20"/>
        </w:rPr>
      </w:pPr>
    </w:p>
    <w:p w14:paraId="088EA971" w14:textId="77777777" w:rsidR="0002103F" w:rsidRPr="00DE49AC" w:rsidRDefault="0002103F" w:rsidP="003316BD">
      <w:pPr>
        <w:pStyle w:val="Corpodetexto"/>
        <w:spacing w:before="91" w:after="1"/>
        <w:jc w:val="both"/>
        <w:rPr>
          <w:rFonts w:ascii="Avenir Next LT Pro" w:hAnsi="Avenir Next LT Pro"/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3263"/>
      </w:tblGrid>
      <w:tr w:rsidR="00DE49AC" w:rsidRPr="00DE49AC" w14:paraId="0038541E" w14:textId="77777777">
        <w:trPr>
          <w:trHeight w:val="467"/>
        </w:trPr>
        <w:tc>
          <w:tcPr>
            <w:tcW w:w="7089" w:type="dxa"/>
          </w:tcPr>
          <w:p w14:paraId="6406FA56" w14:textId="77777777" w:rsidR="0002103F" w:rsidRPr="00DE49AC" w:rsidRDefault="00000000" w:rsidP="00DA6137">
            <w:pPr>
              <w:pStyle w:val="TableParagraph"/>
              <w:jc w:val="center"/>
              <w:rPr>
                <w:rFonts w:ascii="Avenir Next LT Pro" w:hAnsi="Avenir Next LT Pro"/>
                <w:b/>
                <w:sz w:val="24"/>
              </w:rPr>
            </w:pPr>
            <w:r w:rsidRPr="00DE49AC">
              <w:rPr>
                <w:rFonts w:ascii="Avenir Next LT Pro" w:hAnsi="Avenir Next LT Pro"/>
                <w:b/>
                <w:spacing w:val="-2"/>
                <w:sz w:val="24"/>
              </w:rPr>
              <w:t>ATIVIDADE</w:t>
            </w:r>
          </w:p>
        </w:tc>
        <w:tc>
          <w:tcPr>
            <w:tcW w:w="3263" w:type="dxa"/>
          </w:tcPr>
          <w:p w14:paraId="7ABEAE79" w14:textId="01CCEF9B" w:rsidR="0002103F" w:rsidRPr="00DE49AC" w:rsidRDefault="00DA6137" w:rsidP="00DA6137">
            <w:pPr>
              <w:pStyle w:val="TableParagraph"/>
              <w:ind w:left="114"/>
              <w:jc w:val="center"/>
              <w:rPr>
                <w:rFonts w:ascii="Avenir Next LT Pro" w:hAnsi="Avenir Next LT Pro"/>
                <w:b/>
                <w:sz w:val="24"/>
              </w:rPr>
            </w:pPr>
            <w:r w:rsidRPr="00DE49AC">
              <w:rPr>
                <w:rFonts w:ascii="Avenir Next LT Pro" w:hAnsi="Avenir Next LT Pro"/>
                <w:b/>
                <w:sz w:val="24"/>
              </w:rPr>
              <w:t>CRÉDITOS</w:t>
            </w:r>
          </w:p>
        </w:tc>
      </w:tr>
      <w:tr w:rsidR="00DE49AC" w:rsidRPr="00DE49AC" w14:paraId="01669596" w14:textId="77777777">
        <w:trPr>
          <w:trHeight w:val="467"/>
        </w:trPr>
        <w:tc>
          <w:tcPr>
            <w:tcW w:w="7089" w:type="dxa"/>
          </w:tcPr>
          <w:p w14:paraId="7BA90918" w14:textId="61B46BBB" w:rsidR="00DA6137" w:rsidRPr="00DE49AC" w:rsidRDefault="00DA6137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4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peças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realizadas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6º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semestre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(prática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jurídica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cível I)</w:t>
            </w:r>
          </w:p>
        </w:tc>
        <w:tc>
          <w:tcPr>
            <w:tcW w:w="3263" w:type="dxa"/>
          </w:tcPr>
          <w:p w14:paraId="1ECEDFA6" w14:textId="471C2D2B" w:rsidR="00DA6137" w:rsidRPr="00DE49AC" w:rsidRDefault="00734ACF" w:rsidP="00DA6137">
            <w:pPr>
              <w:pStyle w:val="TableParagraph"/>
              <w:ind w:left="114"/>
              <w:jc w:val="center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40</w:t>
            </w:r>
          </w:p>
        </w:tc>
      </w:tr>
      <w:tr w:rsidR="00DE49AC" w:rsidRPr="00DE49AC" w14:paraId="2E1F89B8" w14:textId="77777777">
        <w:trPr>
          <w:trHeight w:val="467"/>
        </w:trPr>
        <w:tc>
          <w:tcPr>
            <w:tcW w:w="7089" w:type="dxa"/>
          </w:tcPr>
          <w:p w14:paraId="0BFFB5A1" w14:textId="4E2285C9" w:rsidR="0002103F" w:rsidRPr="00DE49AC" w:rsidRDefault="00DA6137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4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peças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realizadas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7º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semestre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(prática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jurídica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cível II e empresarial)</w:t>
            </w:r>
          </w:p>
        </w:tc>
        <w:tc>
          <w:tcPr>
            <w:tcW w:w="3263" w:type="dxa"/>
          </w:tcPr>
          <w:p w14:paraId="6BE793D7" w14:textId="322B0483" w:rsidR="0002103F" w:rsidRPr="00DE49AC" w:rsidRDefault="00734ACF" w:rsidP="00DA6137">
            <w:pPr>
              <w:pStyle w:val="TableParagraph"/>
              <w:ind w:left="114"/>
              <w:jc w:val="center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40</w:t>
            </w:r>
          </w:p>
        </w:tc>
      </w:tr>
      <w:tr w:rsidR="00DE49AC" w:rsidRPr="00DE49AC" w14:paraId="32064DE7" w14:textId="77777777">
        <w:trPr>
          <w:trHeight w:val="465"/>
        </w:trPr>
        <w:tc>
          <w:tcPr>
            <w:tcW w:w="7089" w:type="dxa"/>
          </w:tcPr>
          <w:p w14:paraId="0AF334AF" w14:textId="68D46663" w:rsidR="0002103F" w:rsidRPr="00DE49AC" w:rsidRDefault="00DA6137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4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peças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realizadas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8º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semestre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(prática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jurídica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penal)</w:t>
            </w:r>
          </w:p>
        </w:tc>
        <w:tc>
          <w:tcPr>
            <w:tcW w:w="3263" w:type="dxa"/>
          </w:tcPr>
          <w:p w14:paraId="2F38D313" w14:textId="38B0F81D" w:rsidR="0002103F" w:rsidRPr="00DE49AC" w:rsidRDefault="00734ACF" w:rsidP="00DA6137">
            <w:pPr>
              <w:pStyle w:val="TableParagraph"/>
              <w:ind w:left="114"/>
              <w:jc w:val="center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50</w:t>
            </w:r>
          </w:p>
        </w:tc>
      </w:tr>
      <w:tr w:rsidR="00DE49AC" w:rsidRPr="00DE49AC" w14:paraId="1CE9EC47" w14:textId="77777777">
        <w:trPr>
          <w:trHeight w:val="467"/>
        </w:trPr>
        <w:tc>
          <w:tcPr>
            <w:tcW w:w="7089" w:type="dxa"/>
          </w:tcPr>
          <w:p w14:paraId="36E77421" w14:textId="4C9BE796" w:rsidR="0002103F" w:rsidRPr="00DE49AC" w:rsidRDefault="00DA6137" w:rsidP="003316BD">
            <w:pPr>
              <w:pStyle w:val="TableParagraph"/>
              <w:spacing w:before="55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4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peças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realizadas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9º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semestre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(prática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jurídica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trabalhista)</w:t>
            </w:r>
          </w:p>
        </w:tc>
        <w:tc>
          <w:tcPr>
            <w:tcW w:w="3263" w:type="dxa"/>
          </w:tcPr>
          <w:p w14:paraId="685EEE54" w14:textId="388794A7" w:rsidR="0002103F" w:rsidRPr="00DE49AC" w:rsidRDefault="00734ACF" w:rsidP="00DA6137">
            <w:pPr>
              <w:pStyle w:val="TableParagraph"/>
              <w:spacing w:before="55"/>
              <w:ind w:left="114"/>
              <w:jc w:val="center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40</w:t>
            </w:r>
          </w:p>
        </w:tc>
      </w:tr>
      <w:tr w:rsidR="00DE49AC" w:rsidRPr="00DE49AC" w14:paraId="48439365" w14:textId="77777777">
        <w:trPr>
          <w:trHeight w:val="467"/>
        </w:trPr>
        <w:tc>
          <w:tcPr>
            <w:tcW w:w="7089" w:type="dxa"/>
          </w:tcPr>
          <w:p w14:paraId="551A1883" w14:textId="515CCEE4" w:rsidR="0002103F" w:rsidRPr="00DE49AC" w:rsidRDefault="00DA6137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4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peças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realizadas</w:t>
            </w:r>
            <w:r w:rsidRPr="00DE49AC">
              <w:rPr>
                <w:rFonts w:ascii="Avenir Next LT Pro" w:hAnsi="Avenir Next LT Pro"/>
                <w:spacing w:val="-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10º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semestre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(prática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jurídica constitucional, administrativa 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tributária)</w:t>
            </w:r>
          </w:p>
        </w:tc>
        <w:tc>
          <w:tcPr>
            <w:tcW w:w="3263" w:type="dxa"/>
          </w:tcPr>
          <w:p w14:paraId="652B46AF" w14:textId="7F67D75C" w:rsidR="0002103F" w:rsidRPr="00DE49AC" w:rsidRDefault="00734ACF" w:rsidP="00DA6137">
            <w:pPr>
              <w:pStyle w:val="TableParagraph"/>
              <w:ind w:left="114"/>
              <w:jc w:val="center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40</w:t>
            </w:r>
          </w:p>
        </w:tc>
      </w:tr>
      <w:tr w:rsidR="0002103F" w:rsidRPr="00DE49AC" w14:paraId="3682C356" w14:textId="77777777">
        <w:trPr>
          <w:trHeight w:val="467"/>
        </w:trPr>
        <w:tc>
          <w:tcPr>
            <w:tcW w:w="7089" w:type="dxa"/>
          </w:tcPr>
          <w:p w14:paraId="637A7224" w14:textId="5096177A" w:rsidR="0002103F" w:rsidRPr="00DE49AC" w:rsidRDefault="00000000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TOTAL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="00DA6137" w:rsidRPr="00DE49AC">
              <w:rPr>
                <w:rFonts w:ascii="Avenir Next LT Pro" w:hAnsi="Avenir Next LT Pro"/>
                <w:spacing w:val="-4"/>
                <w:sz w:val="24"/>
              </w:rPr>
              <w:t>CRÉDITOS</w:t>
            </w:r>
          </w:p>
        </w:tc>
        <w:tc>
          <w:tcPr>
            <w:tcW w:w="3263" w:type="dxa"/>
          </w:tcPr>
          <w:p w14:paraId="6B79B0DB" w14:textId="374D56F0" w:rsidR="0002103F" w:rsidRPr="00DE49AC" w:rsidRDefault="00734ACF" w:rsidP="00DA6137">
            <w:pPr>
              <w:pStyle w:val="TableParagraph"/>
              <w:ind w:left="114"/>
              <w:jc w:val="center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130</w:t>
            </w:r>
          </w:p>
        </w:tc>
      </w:tr>
    </w:tbl>
    <w:p w14:paraId="518C84CC" w14:textId="77777777" w:rsidR="0002103F" w:rsidRPr="00DE49AC" w:rsidRDefault="0002103F" w:rsidP="003316BD">
      <w:pPr>
        <w:pStyle w:val="Corpodetexto"/>
        <w:spacing w:before="140"/>
        <w:jc w:val="both"/>
        <w:rPr>
          <w:rFonts w:ascii="Avenir Next LT Pro" w:hAnsi="Avenir Next LT Pro"/>
          <w:b/>
        </w:rPr>
      </w:pPr>
    </w:p>
    <w:p w14:paraId="16CF55B0" w14:textId="77777777" w:rsidR="0002103F" w:rsidRPr="00DE49AC" w:rsidRDefault="00000000" w:rsidP="003316BD">
      <w:pPr>
        <w:ind w:left="120"/>
        <w:jc w:val="both"/>
        <w:rPr>
          <w:rFonts w:ascii="Avenir Next LT Pro" w:hAnsi="Avenir Next LT Pro"/>
          <w:b/>
          <w:sz w:val="24"/>
        </w:rPr>
      </w:pPr>
      <w:r w:rsidRPr="00DE49AC">
        <w:rPr>
          <w:rFonts w:ascii="Avenir Next LT Pro" w:hAnsi="Avenir Next LT Pro"/>
          <w:b/>
          <w:sz w:val="24"/>
        </w:rPr>
        <w:t>Eixo</w:t>
      </w:r>
      <w:r w:rsidRPr="00DE49AC">
        <w:rPr>
          <w:rFonts w:ascii="Avenir Next LT Pro" w:hAnsi="Avenir Next LT Pro"/>
          <w:b/>
          <w:spacing w:val="-4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2.</w:t>
      </w:r>
      <w:r w:rsidRPr="00DE49AC">
        <w:rPr>
          <w:rFonts w:ascii="Avenir Next LT Pro" w:hAnsi="Avenir Next LT Pro"/>
          <w:b/>
          <w:spacing w:val="-1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Das</w:t>
      </w:r>
      <w:r w:rsidRPr="00DE49AC">
        <w:rPr>
          <w:rFonts w:ascii="Avenir Next LT Pro" w:hAnsi="Avenir Next LT Pro"/>
          <w:b/>
          <w:spacing w:val="-4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audiências,</w:t>
      </w:r>
      <w:r w:rsidRPr="00DE49AC">
        <w:rPr>
          <w:rFonts w:ascii="Avenir Next LT Pro" w:hAnsi="Avenir Next LT Pro"/>
          <w:b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visitas</w:t>
      </w:r>
      <w:r w:rsidRPr="00DE49AC">
        <w:rPr>
          <w:rFonts w:ascii="Avenir Next LT Pro" w:hAnsi="Avenir Next LT Pro"/>
          <w:b/>
          <w:spacing w:val="-6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e</w:t>
      </w:r>
      <w:r w:rsidRPr="00DE49AC">
        <w:rPr>
          <w:rFonts w:ascii="Avenir Next LT Pro" w:hAnsi="Avenir Next LT Pro"/>
          <w:b/>
          <w:spacing w:val="-2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oficinas</w:t>
      </w:r>
      <w:r w:rsidRPr="00DE49AC">
        <w:rPr>
          <w:rFonts w:ascii="Avenir Next LT Pro" w:hAnsi="Avenir Next LT Pro"/>
          <w:b/>
          <w:spacing w:val="-5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de</w:t>
      </w:r>
      <w:r w:rsidRPr="00DE49AC">
        <w:rPr>
          <w:rFonts w:ascii="Avenir Next LT Pro" w:hAnsi="Avenir Next LT Pro"/>
          <w:b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prática</w:t>
      </w:r>
      <w:r w:rsidRPr="00DE49AC">
        <w:rPr>
          <w:rFonts w:ascii="Avenir Next LT Pro" w:hAnsi="Avenir Next LT Pro"/>
          <w:b/>
          <w:spacing w:val="2"/>
          <w:sz w:val="24"/>
        </w:rPr>
        <w:t xml:space="preserve"> </w:t>
      </w:r>
      <w:r w:rsidRPr="00DE49AC">
        <w:rPr>
          <w:rFonts w:ascii="Avenir Next LT Pro" w:hAnsi="Avenir Next LT Pro"/>
          <w:b/>
          <w:spacing w:val="-2"/>
          <w:sz w:val="24"/>
        </w:rPr>
        <w:t>simuladas:</w:t>
      </w:r>
    </w:p>
    <w:p w14:paraId="2B16F0AB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1"/>
        <w:gridCol w:w="3111"/>
      </w:tblGrid>
      <w:tr w:rsidR="00DE49AC" w:rsidRPr="00DE49AC" w14:paraId="629101AE" w14:textId="77777777" w:rsidTr="007A6146">
        <w:trPr>
          <w:trHeight w:val="467"/>
        </w:trPr>
        <w:tc>
          <w:tcPr>
            <w:tcW w:w="7241" w:type="dxa"/>
          </w:tcPr>
          <w:p w14:paraId="3B9E2111" w14:textId="77777777" w:rsidR="00DC731F" w:rsidRPr="00DE49AC" w:rsidRDefault="00DC731F" w:rsidP="008C3713">
            <w:pPr>
              <w:pStyle w:val="TableParagraph"/>
              <w:jc w:val="center"/>
              <w:rPr>
                <w:rFonts w:ascii="Avenir Next LT Pro" w:hAnsi="Avenir Next LT Pro"/>
                <w:b/>
                <w:sz w:val="24"/>
              </w:rPr>
            </w:pPr>
            <w:r w:rsidRPr="00DE49AC">
              <w:rPr>
                <w:rFonts w:ascii="Avenir Next LT Pro" w:hAnsi="Avenir Next LT Pro"/>
                <w:b/>
                <w:spacing w:val="-2"/>
                <w:sz w:val="24"/>
              </w:rPr>
              <w:t>ATIVIDADE</w:t>
            </w:r>
          </w:p>
        </w:tc>
        <w:tc>
          <w:tcPr>
            <w:tcW w:w="3111" w:type="dxa"/>
          </w:tcPr>
          <w:p w14:paraId="3C6750BC" w14:textId="77777777" w:rsidR="00DC731F" w:rsidRPr="00DE49AC" w:rsidRDefault="00DC731F" w:rsidP="008C3713">
            <w:pPr>
              <w:pStyle w:val="TableParagraph"/>
              <w:ind w:left="114"/>
              <w:jc w:val="center"/>
              <w:rPr>
                <w:rFonts w:ascii="Avenir Next LT Pro" w:hAnsi="Avenir Next LT Pro"/>
                <w:b/>
                <w:sz w:val="24"/>
              </w:rPr>
            </w:pPr>
            <w:r w:rsidRPr="00DE49AC">
              <w:rPr>
                <w:rFonts w:ascii="Avenir Next LT Pro" w:hAnsi="Avenir Next LT Pro"/>
                <w:b/>
                <w:sz w:val="24"/>
              </w:rPr>
              <w:t>CRÉDITOS</w:t>
            </w:r>
          </w:p>
        </w:tc>
      </w:tr>
      <w:tr w:rsidR="00DE49AC" w:rsidRPr="00DE49AC" w14:paraId="7AC57AED" w14:textId="77777777" w:rsidTr="007A6146">
        <w:trPr>
          <w:trHeight w:val="467"/>
        </w:trPr>
        <w:tc>
          <w:tcPr>
            <w:tcW w:w="7241" w:type="dxa"/>
          </w:tcPr>
          <w:p w14:paraId="6FFA51B1" w14:textId="122BC51C" w:rsidR="00DC731F" w:rsidRPr="00DE49AC" w:rsidRDefault="00DC731F" w:rsidP="008C3713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5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visitas/oficinas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6º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semestre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(prática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jurídica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cível I)</w:t>
            </w:r>
          </w:p>
        </w:tc>
        <w:tc>
          <w:tcPr>
            <w:tcW w:w="3111" w:type="dxa"/>
          </w:tcPr>
          <w:p w14:paraId="711CD933" w14:textId="26619A74" w:rsidR="00DC731F" w:rsidRPr="00DE49AC" w:rsidRDefault="00734ACF" w:rsidP="008C3713">
            <w:pPr>
              <w:pStyle w:val="TableParagraph"/>
              <w:ind w:left="114"/>
              <w:jc w:val="center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40</w:t>
            </w:r>
          </w:p>
        </w:tc>
      </w:tr>
      <w:tr w:rsidR="00DE49AC" w:rsidRPr="00DE49AC" w14:paraId="3F520142" w14:textId="77777777" w:rsidTr="007A6146">
        <w:trPr>
          <w:trHeight w:val="467"/>
        </w:trPr>
        <w:tc>
          <w:tcPr>
            <w:tcW w:w="7241" w:type="dxa"/>
          </w:tcPr>
          <w:p w14:paraId="0509CA9D" w14:textId="00C25F3E" w:rsidR="00DC731F" w:rsidRPr="00DE49AC" w:rsidRDefault="00DC731F" w:rsidP="008C3713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lastRenderedPageBreak/>
              <w:t>5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visitas/oficinas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realizadas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7º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semestre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(prática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jurídica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cível II e empresarial)</w:t>
            </w:r>
          </w:p>
        </w:tc>
        <w:tc>
          <w:tcPr>
            <w:tcW w:w="3111" w:type="dxa"/>
          </w:tcPr>
          <w:p w14:paraId="63AEADE4" w14:textId="7AC87F49" w:rsidR="00DC731F" w:rsidRPr="00DE49AC" w:rsidRDefault="00734ACF" w:rsidP="008C3713">
            <w:pPr>
              <w:pStyle w:val="TableParagraph"/>
              <w:ind w:left="114"/>
              <w:jc w:val="center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40</w:t>
            </w:r>
          </w:p>
        </w:tc>
      </w:tr>
      <w:tr w:rsidR="00DE49AC" w:rsidRPr="00DE49AC" w14:paraId="5E7DF841" w14:textId="77777777" w:rsidTr="007A6146">
        <w:trPr>
          <w:trHeight w:val="465"/>
        </w:trPr>
        <w:tc>
          <w:tcPr>
            <w:tcW w:w="7241" w:type="dxa"/>
          </w:tcPr>
          <w:p w14:paraId="48071D5D" w14:textId="2D8F44EB" w:rsidR="00DC731F" w:rsidRPr="00DE49AC" w:rsidRDefault="00DC731F" w:rsidP="008C3713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5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visitas/oficinas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realizadas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8º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semestre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(prática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jurídica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penal)</w:t>
            </w:r>
          </w:p>
        </w:tc>
        <w:tc>
          <w:tcPr>
            <w:tcW w:w="3111" w:type="dxa"/>
          </w:tcPr>
          <w:p w14:paraId="53FE5133" w14:textId="39F1B79B" w:rsidR="00DC731F" w:rsidRPr="00DE49AC" w:rsidRDefault="00734ACF" w:rsidP="008C3713">
            <w:pPr>
              <w:pStyle w:val="TableParagraph"/>
              <w:ind w:left="114"/>
              <w:jc w:val="center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50</w:t>
            </w:r>
          </w:p>
        </w:tc>
      </w:tr>
      <w:tr w:rsidR="00DE49AC" w:rsidRPr="00DE49AC" w14:paraId="2C442750" w14:textId="77777777" w:rsidTr="007A6146">
        <w:trPr>
          <w:trHeight w:val="467"/>
        </w:trPr>
        <w:tc>
          <w:tcPr>
            <w:tcW w:w="7241" w:type="dxa"/>
          </w:tcPr>
          <w:p w14:paraId="21A9B094" w14:textId="6365A9F0" w:rsidR="00DC731F" w:rsidRPr="00DE49AC" w:rsidRDefault="00DC731F" w:rsidP="008C3713">
            <w:pPr>
              <w:pStyle w:val="TableParagraph"/>
              <w:spacing w:before="55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5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visitas/oficinas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realizadas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9º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semestre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(prática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jurídica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trabalhista)</w:t>
            </w:r>
          </w:p>
        </w:tc>
        <w:tc>
          <w:tcPr>
            <w:tcW w:w="3111" w:type="dxa"/>
          </w:tcPr>
          <w:p w14:paraId="05E7E4E0" w14:textId="014DF2E4" w:rsidR="00DC731F" w:rsidRPr="00DE49AC" w:rsidRDefault="00734ACF" w:rsidP="008C3713">
            <w:pPr>
              <w:pStyle w:val="TableParagraph"/>
              <w:spacing w:before="55"/>
              <w:ind w:left="114"/>
              <w:jc w:val="center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40</w:t>
            </w:r>
          </w:p>
        </w:tc>
      </w:tr>
      <w:tr w:rsidR="00DE49AC" w:rsidRPr="00DE49AC" w14:paraId="17227EFF" w14:textId="77777777" w:rsidTr="007A6146">
        <w:trPr>
          <w:trHeight w:val="467"/>
        </w:trPr>
        <w:tc>
          <w:tcPr>
            <w:tcW w:w="7241" w:type="dxa"/>
          </w:tcPr>
          <w:p w14:paraId="4DA4FBE8" w14:textId="6A553CFD" w:rsidR="00DC731F" w:rsidRPr="00DE49AC" w:rsidRDefault="00DC731F" w:rsidP="008C3713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5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visitas/oficinas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realizadas</w:t>
            </w:r>
            <w:r w:rsidRPr="00DE49AC">
              <w:rPr>
                <w:rFonts w:ascii="Avenir Next LT Pro" w:hAnsi="Avenir Next LT Pro"/>
                <w:spacing w:val="-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10º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semestre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(prática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jurídica constitucional, administrativa 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tributária)</w:t>
            </w:r>
          </w:p>
        </w:tc>
        <w:tc>
          <w:tcPr>
            <w:tcW w:w="3111" w:type="dxa"/>
          </w:tcPr>
          <w:p w14:paraId="4D60D6EF" w14:textId="74394E6C" w:rsidR="00DC731F" w:rsidRPr="00DE49AC" w:rsidRDefault="00734ACF" w:rsidP="008C3713">
            <w:pPr>
              <w:pStyle w:val="TableParagraph"/>
              <w:ind w:left="114"/>
              <w:jc w:val="center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40</w:t>
            </w:r>
          </w:p>
        </w:tc>
      </w:tr>
      <w:tr w:rsidR="005C5266" w:rsidRPr="00DE49AC" w14:paraId="3E917358" w14:textId="77777777" w:rsidTr="007A6146">
        <w:trPr>
          <w:trHeight w:val="467"/>
        </w:trPr>
        <w:tc>
          <w:tcPr>
            <w:tcW w:w="7241" w:type="dxa"/>
          </w:tcPr>
          <w:p w14:paraId="216EACE5" w14:textId="77777777" w:rsidR="00DC731F" w:rsidRPr="00DE49AC" w:rsidRDefault="00DC731F" w:rsidP="008C3713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TOTAL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>CRÉDITOS</w:t>
            </w:r>
          </w:p>
        </w:tc>
        <w:tc>
          <w:tcPr>
            <w:tcW w:w="3111" w:type="dxa"/>
          </w:tcPr>
          <w:p w14:paraId="2DEB7FC5" w14:textId="07D2032B" w:rsidR="00DC731F" w:rsidRPr="00DE49AC" w:rsidRDefault="007A6146" w:rsidP="008C3713">
            <w:pPr>
              <w:pStyle w:val="TableParagraph"/>
              <w:ind w:left="114"/>
              <w:jc w:val="center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1</w:t>
            </w:r>
            <w:r w:rsidR="00734ACF" w:rsidRPr="00DE49AC">
              <w:rPr>
                <w:rFonts w:ascii="Avenir Next LT Pro" w:hAnsi="Avenir Next LT Pro"/>
                <w:sz w:val="24"/>
              </w:rPr>
              <w:t>3</w:t>
            </w:r>
            <w:r w:rsidRPr="00DE49AC">
              <w:rPr>
                <w:rFonts w:ascii="Avenir Next LT Pro" w:hAnsi="Avenir Next LT Pro"/>
                <w:sz w:val="24"/>
              </w:rPr>
              <w:t>0</w:t>
            </w:r>
          </w:p>
        </w:tc>
      </w:tr>
    </w:tbl>
    <w:p w14:paraId="104C33AB" w14:textId="77777777" w:rsidR="007A6146" w:rsidRPr="00DE49AC" w:rsidRDefault="007A6146" w:rsidP="003316BD">
      <w:pPr>
        <w:pStyle w:val="Corpodetexto"/>
        <w:spacing w:before="139"/>
        <w:jc w:val="both"/>
        <w:rPr>
          <w:rFonts w:ascii="Avenir Next LT Pro" w:hAnsi="Avenir Next LT Pro"/>
          <w:b/>
        </w:rPr>
      </w:pPr>
    </w:p>
    <w:p w14:paraId="40F7271C" w14:textId="77777777" w:rsidR="007A6146" w:rsidRPr="00DE49AC" w:rsidRDefault="007A6146" w:rsidP="003316BD">
      <w:pPr>
        <w:pStyle w:val="Corpodetexto"/>
        <w:spacing w:before="139"/>
        <w:jc w:val="both"/>
        <w:rPr>
          <w:rFonts w:ascii="Avenir Next LT Pro" w:hAnsi="Avenir Next LT Pro"/>
          <w:b/>
        </w:rPr>
      </w:pPr>
    </w:p>
    <w:p w14:paraId="0A007BD7" w14:textId="77777777" w:rsidR="0002103F" w:rsidRPr="00DE49AC" w:rsidRDefault="00000000" w:rsidP="003316BD">
      <w:pPr>
        <w:ind w:left="120"/>
        <w:jc w:val="both"/>
        <w:rPr>
          <w:rFonts w:ascii="Avenir Next LT Pro" w:hAnsi="Avenir Next LT Pro"/>
          <w:b/>
          <w:sz w:val="24"/>
        </w:rPr>
      </w:pPr>
      <w:r w:rsidRPr="00DE49AC">
        <w:rPr>
          <w:rFonts w:ascii="Avenir Next LT Pro" w:hAnsi="Avenir Next LT Pro"/>
          <w:b/>
          <w:sz w:val="24"/>
        </w:rPr>
        <w:t>Eixo</w:t>
      </w:r>
      <w:r w:rsidRPr="00DE49AC">
        <w:rPr>
          <w:rFonts w:ascii="Avenir Next LT Pro" w:hAnsi="Avenir Next LT Pro"/>
          <w:b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3. Plantão</w:t>
      </w:r>
      <w:r w:rsidRPr="00DE49AC">
        <w:rPr>
          <w:rFonts w:ascii="Avenir Next LT Pro" w:hAnsi="Avenir Next LT Pro"/>
          <w:b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de</w:t>
      </w:r>
      <w:r w:rsidRPr="00DE49AC">
        <w:rPr>
          <w:rFonts w:ascii="Avenir Next LT Pro" w:hAnsi="Avenir Next LT Pro"/>
          <w:b/>
          <w:spacing w:val="-4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atendimento</w:t>
      </w:r>
      <w:r w:rsidRPr="00DE49AC">
        <w:rPr>
          <w:rFonts w:ascii="Avenir Next LT Pro" w:hAnsi="Avenir Next LT Pro"/>
          <w:b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de</w:t>
      </w:r>
      <w:r w:rsidRPr="00DE49AC">
        <w:rPr>
          <w:rFonts w:ascii="Avenir Next LT Pro" w:hAnsi="Avenir Next LT Pro"/>
          <w:b/>
          <w:spacing w:val="-2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orientação</w:t>
      </w:r>
      <w:r w:rsidRPr="00DE49AC">
        <w:rPr>
          <w:rFonts w:ascii="Avenir Next LT Pro" w:hAnsi="Avenir Next LT Pro"/>
          <w:b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jurídica</w:t>
      </w:r>
      <w:r w:rsidRPr="00DE49AC">
        <w:rPr>
          <w:rFonts w:ascii="Avenir Next LT Pro" w:hAnsi="Avenir Next LT Pro"/>
          <w:b/>
          <w:spacing w:val="-2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no</w:t>
      </w:r>
      <w:r w:rsidRPr="00DE49AC">
        <w:rPr>
          <w:rFonts w:ascii="Avenir Next LT Pro" w:hAnsi="Avenir Next LT Pro"/>
          <w:b/>
          <w:spacing w:val="-4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Escritório</w:t>
      </w:r>
      <w:r w:rsidRPr="00DE49AC">
        <w:rPr>
          <w:rFonts w:ascii="Avenir Next LT Pro" w:hAnsi="Avenir Next LT Pro"/>
          <w:b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Jurídico</w:t>
      </w:r>
      <w:r w:rsidRPr="00DE49AC">
        <w:rPr>
          <w:rFonts w:ascii="Avenir Next LT Pro" w:hAnsi="Avenir Next LT Pro"/>
          <w:b/>
          <w:spacing w:val="-5"/>
          <w:sz w:val="24"/>
        </w:rPr>
        <w:t xml:space="preserve"> </w:t>
      </w:r>
      <w:r w:rsidRPr="00DE49AC">
        <w:rPr>
          <w:rFonts w:ascii="Avenir Next LT Pro" w:hAnsi="Avenir Next LT Pro"/>
          <w:b/>
          <w:spacing w:val="-2"/>
          <w:sz w:val="24"/>
        </w:rPr>
        <w:t>Modelo:</w:t>
      </w:r>
    </w:p>
    <w:p w14:paraId="4F9B98EF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  <w:sz w:val="20"/>
        </w:rPr>
      </w:pPr>
    </w:p>
    <w:p w14:paraId="1F46DAA6" w14:textId="77777777" w:rsidR="0002103F" w:rsidRPr="00DE49AC" w:rsidRDefault="0002103F" w:rsidP="003316BD">
      <w:pPr>
        <w:pStyle w:val="Corpodetexto"/>
        <w:spacing w:before="92"/>
        <w:jc w:val="both"/>
        <w:rPr>
          <w:rFonts w:ascii="Avenir Next LT Pro" w:hAnsi="Avenir Next LT Pro"/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3263"/>
      </w:tblGrid>
      <w:tr w:rsidR="00DE49AC" w:rsidRPr="00DE49AC" w14:paraId="3CDCF360" w14:textId="77777777">
        <w:trPr>
          <w:trHeight w:val="467"/>
        </w:trPr>
        <w:tc>
          <w:tcPr>
            <w:tcW w:w="7089" w:type="dxa"/>
          </w:tcPr>
          <w:p w14:paraId="7C3ED344" w14:textId="77777777" w:rsidR="0002103F" w:rsidRPr="00DE49AC" w:rsidRDefault="00000000" w:rsidP="003316BD">
            <w:pPr>
              <w:pStyle w:val="TableParagraph"/>
              <w:ind w:left="114"/>
              <w:jc w:val="both"/>
              <w:rPr>
                <w:rFonts w:ascii="Avenir Next LT Pro" w:hAnsi="Avenir Next LT Pro"/>
                <w:b/>
                <w:sz w:val="24"/>
              </w:rPr>
            </w:pPr>
            <w:r w:rsidRPr="00DE49AC">
              <w:rPr>
                <w:rFonts w:ascii="Avenir Next LT Pro" w:hAnsi="Avenir Next LT Pro"/>
                <w:b/>
                <w:spacing w:val="-2"/>
                <w:sz w:val="24"/>
              </w:rPr>
              <w:t>ATIVIDADE</w:t>
            </w:r>
          </w:p>
        </w:tc>
        <w:tc>
          <w:tcPr>
            <w:tcW w:w="3263" w:type="dxa"/>
          </w:tcPr>
          <w:p w14:paraId="113BC40D" w14:textId="77777777" w:rsidR="0002103F" w:rsidRPr="00DE49AC" w:rsidRDefault="00000000" w:rsidP="003316BD">
            <w:pPr>
              <w:pStyle w:val="TableParagraph"/>
              <w:ind w:left="114"/>
              <w:jc w:val="both"/>
              <w:rPr>
                <w:rFonts w:ascii="Avenir Next LT Pro" w:hAnsi="Avenir Next LT Pro"/>
                <w:b/>
                <w:sz w:val="24"/>
              </w:rPr>
            </w:pPr>
            <w:r w:rsidRPr="00DE49AC">
              <w:rPr>
                <w:rFonts w:ascii="Avenir Next LT Pro" w:hAnsi="Avenir Next LT Pro"/>
                <w:b/>
                <w:sz w:val="24"/>
              </w:rPr>
              <w:t>CARGA</w:t>
            </w:r>
            <w:r w:rsidRPr="00DE49AC">
              <w:rPr>
                <w:rFonts w:ascii="Avenir Next LT Pro" w:hAnsi="Avenir Next LT Pro"/>
                <w:b/>
                <w:spacing w:val="-1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b/>
                <w:spacing w:val="-2"/>
                <w:sz w:val="24"/>
              </w:rPr>
              <w:t>HORÁRIA</w:t>
            </w:r>
          </w:p>
        </w:tc>
      </w:tr>
      <w:tr w:rsidR="00DE49AC" w:rsidRPr="00DE49AC" w14:paraId="0767A352" w14:textId="77777777">
        <w:trPr>
          <w:trHeight w:val="880"/>
        </w:trPr>
        <w:tc>
          <w:tcPr>
            <w:tcW w:w="7089" w:type="dxa"/>
          </w:tcPr>
          <w:p w14:paraId="03717CC0" w14:textId="23B22740" w:rsidR="007A6146" w:rsidRPr="00DE49AC" w:rsidRDefault="00000000" w:rsidP="007A6146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Atendimento</w:t>
            </w:r>
            <w:r w:rsidRPr="00DE49AC">
              <w:rPr>
                <w:rFonts w:ascii="Avenir Next LT Pro" w:hAnsi="Avenir Next LT Pro"/>
                <w:spacing w:val="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orientação</w:t>
            </w:r>
            <w:r w:rsidRPr="00DE49AC">
              <w:rPr>
                <w:rFonts w:ascii="Avenir Next LT Pro" w:hAnsi="Avenir Next LT Pro"/>
                <w:spacing w:val="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jurídica</w:t>
            </w:r>
            <w:r w:rsidRPr="00DE49AC">
              <w:rPr>
                <w:rFonts w:ascii="Avenir Next LT Pro" w:hAnsi="Avenir Next LT Pro"/>
                <w:spacing w:val="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à</w:t>
            </w:r>
            <w:r w:rsidRPr="00DE49AC">
              <w:rPr>
                <w:rFonts w:ascii="Avenir Next LT Pro" w:hAnsi="Avenir Next LT Pro"/>
                <w:spacing w:val="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comunidade</w:t>
            </w:r>
            <w:r w:rsidRPr="00DE49AC">
              <w:rPr>
                <w:rFonts w:ascii="Avenir Next LT Pro" w:hAnsi="Avenir Next LT Pro"/>
                <w:spacing w:val="5"/>
                <w:sz w:val="24"/>
              </w:rPr>
              <w:t xml:space="preserve"> </w:t>
            </w:r>
          </w:p>
          <w:p w14:paraId="33CB812E" w14:textId="64A43C7B" w:rsidR="0002103F" w:rsidRPr="00DE49AC" w:rsidRDefault="0002103F" w:rsidP="003316BD">
            <w:pPr>
              <w:pStyle w:val="TableParagraph"/>
              <w:spacing w:before="139"/>
              <w:jc w:val="both"/>
              <w:rPr>
                <w:rFonts w:ascii="Avenir Next LT Pro" w:hAnsi="Avenir Next LT Pro"/>
                <w:sz w:val="24"/>
              </w:rPr>
            </w:pPr>
          </w:p>
        </w:tc>
        <w:tc>
          <w:tcPr>
            <w:tcW w:w="3263" w:type="dxa"/>
          </w:tcPr>
          <w:p w14:paraId="21279ABA" w14:textId="36423562" w:rsidR="0002103F" w:rsidRPr="00DE49AC" w:rsidRDefault="00734ACF" w:rsidP="003316BD">
            <w:pPr>
              <w:pStyle w:val="TableParagraph"/>
              <w:ind w:left="114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60</w:t>
            </w:r>
          </w:p>
        </w:tc>
      </w:tr>
    </w:tbl>
    <w:p w14:paraId="1A68FB20" w14:textId="3C3FE12D" w:rsidR="0002103F" w:rsidRPr="00DE49AC" w:rsidRDefault="00000000" w:rsidP="00BD050A">
      <w:pPr>
        <w:pStyle w:val="Ttulo2"/>
        <w:numPr>
          <w:ilvl w:val="1"/>
          <w:numId w:val="14"/>
        </w:numPr>
        <w:tabs>
          <w:tab w:val="left" w:pos="584"/>
        </w:tabs>
        <w:spacing w:before="82"/>
        <w:jc w:val="both"/>
        <w:rPr>
          <w:rFonts w:ascii="Avenir Next LT Pro" w:hAnsi="Avenir Next LT Pro"/>
        </w:rPr>
      </w:pPr>
      <w:bookmarkStart w:id="4" w:name="_TOC_250007"/>
      <w:r w:rsidRPr="00DE49AC">
        <w:rPr>
          <w:rFonts w:ascii="Avenir Next LT Pro" w:hAnsi="Avenir Next LT Pro"/>
        </w:rPr>
        <w:t>Das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regras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para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realização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das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peças</w:t>
      </w:r>
      <w:r w:rsidRPr="00DE49AC">
        <w:rPr>
          <w:rFonts w:ascii="Avenir Next LT Pro" w:hAnsi="Avenir Next LT Pro"/>
          <w:spacing w:val="-6"/>
        </w:rPr>
        <w:t xml:space="preserve"> </w:t>
      </w:r>
      <w:bookmarkEnd w:id="4"/>
      <w:r w:rsidRPr="00DE49AC">
        <w:rPr>
          <w:rFonts w:ascii="Avenir Next LT Pro" w:hAnsi="Avenir Next LT Pro"/>
          <w:spacing w:val="-2"/>
        </w:rPr>
        <w:t>práticas</w:t>
      </w:r>
    </w:p>
    <w:p w14:paraId="4876C6C1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0FB3A292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79708750" w14:textId="280B663F" w:rsidR="0002103F" w:rsidRPr="00DE49AC" w:rsidRDefault="00000000" w:rsidP="003316BD">
      <w:pPr>
        <w:pStyle w:val="Corpodetexto"/>
        <w:spacing w:line="360" w:lineRule="auto"/>
        <w:ind w:left="115" w:right="163" w:hanging="1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As aulas de práticas jurídicas ocorrerão como disposto na Matriz Curricular da turma na qual o aluno é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matriculado. A aula será composta de conteúdo teórico e prático ministrado por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 xml:space="preserve">professor especializado. Durante o semestre letivo serão realizadas em sala de aula, no mínimo, </w:t>
      </w:r>
      <w:r w:rsidR="007A6146" w:rsidRPr="00DE49AC">
        <w:rPr>
          <w:rFonts w:ascii="Avenir Next LT Pro" w:hAnsi="Avenir Next LT Pro"/>
        </w:rPr>
        <w:t>4</w:t>
      </w:r>
      <w:r w:rsidRPr="00DE49AC">
        <w:rPr>
          <w:rFonts w:ascii="Avenir Next LT Pro" w:hAnsi="Avenir Next LT Pro"/>
        </w:rPr>
        <w:t xml:space="preserve"> (</w:t>
      </w:r>
      <w:r w:rsidR="007A6146" w:rsidRPr="00DE49AC">
        <w:rPr>
          <w:rFonts w:ascii="Avenir Next LT Pro" w:hAnsi="Avenir Next LT Pro"/>
        </w:rPr>
        <w:t>quatro</w:t>
      </w:r>
      <w:r w:rsidRPr="00DE49AC">
        <w:rPr>
          <w:rFonts w:ascii="Avenir Next LT Pro" w:hAnsi="Avenir Next LT Pro"/>
        </w:rPr>
        <w:t xml:space="preserve">) peças práticas sob a supervisão do </w:t>
      </w:r>
      <w:r w:rsidR="005C5266" w:rsidRPr="00DE49AC">
        <w:rPr>
          <w:rFonts w:ascii="Avenir Next LT Pro" w:hAnsi="Avenir Next LT Pro"/>
        </w:rPr>
        <w:t>p</w:t>
      </w:r>
      <w:r w:rsidRPr="00DE49AC">
        <w:rPr>
          <w:rFonts w:ascii="Avenir Next LT Pro" w:hAnsi="Avenir Next LT Pro"/>
        </w:rPr>
        <w:t>rofessor.</w:t>
      </w:r>
    </w:p>
    <w:p w14:paraId="6D0404D1" w14:textId="77777777" w:rsidR="0002103F" w:rsidRPr="00DE49AC" w:rsidRDefault="0002103F" w:rsidP="003316BD">
      <w:pPr>
        <w:pStyle w:val="Corpodetexto"/>
        <w:spacing w:before="139"/>
        <w:jc w:val="both"/>
        <w:rPr>
          <w:rFonts w:ascii="Avenir Next LT Pro" w:hAnsi="Avenir Next LT Pro"/>
        </w:rPr>
      </w:pPr>
    </w:p>
    <w:p w14:paraId="4E39B066" w14:textId="77777777" w:rsidR="0002103F" w:rsidRPr="00DE49AC" w:rsidRDefault="00000000" w:rsidP="003316BD">
      <w:pPr>
        <w:pStyle w:val="Corpodetexto"/>
        <w:spacing w:before="1" w:line="360" w:lineRule="auto"/>
        <w:ind w:left="112" w:right="172" w:hanging="1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Todas as peças e visitas realizadas devem ser protocoladas no Núcleo de Prática e Pesquisa Jurídica dentro do prazo, acompanhadas do aceite do professor de Práticas Jurídicas.</w:t>
      </w:r>
    </w:p>
    <w:p w14:paraId="1631173E" w14:textId="77777777" w:rsidR="0002103F" w:rsidRPr="00DE49AC" w:rsidRDefault="0002103F" w:rsidP="003316BD">
      <w:pPr>
        <w:pStyle w:val="Corpodetexto"/>
        <w:spacing w:before="137"/>
        <w:jc w:val="both"/>
        <w:rPr>
          <w:rFonts w:ascii="Avenir Next LT Pro" w:hAnsi="Avenir Next LT Pro"/>
        </w:rPr>
      </w:pPr>
    </w:p>
    <w:p w14:paraId="7455655C" w14:textId="77777777" w:rsidR="0002103F" w:rsidRPr="00DE49AC" w:rsidRDefault="00000000" w:rsidP="003316BD">
      <w:pPr>
        <w:spacing w:line="360" w:lineRule="auto"/>
        <w:ind w:left="120" w:right="167"/>
        <w:jc w:val="both"/>
        <w:rPr>
          <w:rFonts w:ascii="Avenir Next LT Pro" w:hAnsi="Avenir Next LT Pro"/>
          <w:b/>
          <w:sz w:val="24"/>
        </w:rPr>
      </w:pPr>
      <w:r w:rsidRPr="00DE49AC">
        <w:rPr>
          <w:rFonts w:ascii="Avenir Next LT Pro" w:hAnsi="Avenir Next LT Pro"/>
          <w:sz w:val="24"/>
        </w:rPr>
        <w:t>A peça realizada será corrigida pelo professor da matéria de prática jurídica e devolvida ao aluno que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deverá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obrigatoriamente</w:t>
      </w:r>
      <w:r w:rsidRPr="00DE49AC">
        <w:rPr>
          <w:rFonts w:ascii="Avenir Next LT Pro" w:hAnsi="Avenir Next LT Pro"/>
          <w:spacing w:val="-15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protocolá-la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no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Núcleo</w:t>
      </w:r>
      <w:r w:rsidRPr="00DE49AC">
        <w:rPr>
          <w:rFonts w:ascii="Avenir Next LT Pro" w:hAnsi="Avenir Next LT Pro"/>
          <w:spacing w:val="-1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de</w:t>
      </w:r>
      <w:r w:rsidRPr="00DE49AC">
        <w:rPr>
          <w:rFonts w:ascii="Avenir Next LT Pro" w:hAnsi="Avenir Next LT Pro"/>
          <w:spacing w:val="-1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Práticas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Jurídicas,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para</w:t>
      </w:r>
      <w:r w:rsidRPr="00DE49AC">
        <w:rPr>
          <w:rFonts w:ascii="Avenir Next LT Pro" w:hAnsi="Avenir Next LT Pro"/>
          <w:spacing w:val="-1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arquivo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e</w:t>
      </w:r>
      <w:r w:rsidRPr="00DE49AC">
        <w:rPr>
          <w:rFonts w:ascii="Avenir Next LT Pro" w:hAnsi="Avenir Next LT Pro"/>
          <w:spacing w:val="-14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 xml:space="preserve">formação de pasta. </w:t>
      </w:r>
      <w:r w:rsidRPr="00DE49AC">
        <w:rPr>
          <w:rFonts w:ascii="Avenir Next LT Pro" w:hAnsi="Avenir Next LT Pro"/>
          <w:b/>
          <w:sz w:val="24"/>
        </w:rPr>
        <w:t>Não serão aceitas peças ou atividades sem o visto do Professor.</w:t>
      </w:r>
    </w:p>
    <w:p w14:paraId="0B1E7156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  <w:b/>
        </w:rPr>
      </w:pPr>
    </w:p>
    <w:p w14:paraId="29EEADE9" w14:textId="77777777" w:rsidR="0002103F" w:rsidRPr="00DE49AC" w:rsidRDefault="00000000" w:rsidP="003316BD">
      <w:pPr>
        <w:ind w:left="105"/>
        <w:jc w:val="both"/>
        <w:rPr>
          <w:rFonts w:ascii="Avenir Next LT Pro" w:hAnsi="Avenir Next LT Pro"/>
          <w:b/>
          <w:sz w:val="24"/>
        </w:rPr>
      </w:pPr>
      <w:r w:rsidRPr="00DE49AC">
        <w:rPr>
          <w:rFonts w:ascii="Avenir Next LT Pro" w:hAnsi="Avenir Next LT Pro"/>
          <w:b/>
          <w:sz w:val="24"/>
        </w:rPr>
        <w:t>As</w:t>
      </w:r>
      <w:r w:rsidRPr="00DE49AC">
        <w:rPr>
          <w:rFonts w:ascii="Avenir Next LT Pro" w:hAnsi="Avenir Next LT Pro"/>
          <w:b/>
          <w:spacing w:val="-5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peças</w:t>
      </w:r>
      <w:r w:rsidRPr="00DE49AC">
        <w:rPr>
          <w:rFonts w:ascii="Avenir Next LT Pro" w:hAnsi="Avenir Next LT Pro"/>
          <w:b/>
          <w:spacing w:val="-4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obrigatórias</w:t>
      </w:r>
      <w:r w:rsidRPr="00DE49AC">
        <w:rPr>
          <w:rFonts w:ascii="Avenir Next LT Pro" w:hAnsi="Avenir Next LT Pro"/>
          <w:b/>
          <w:spacing w:val="-5"/>
          <w:sz w:val="24"/>
        </w:rPr>
        <w:t xml:space="preserve"> </w:t>
      </w:r>
      <w:r w:rsidRPr="00DE49AC">
        <w:rPr>
          <w:rFonts w:ascii="Avenir Next LT Pro" w:hAnsi="Avenir Next LT Pro"/>
          <w:b/>
          <w:spacing w:val="-4"/>
          <w:sz w:val="24"/>
        </w:rPr>
        <w:t>são:</w:t>
      </w:r>
    </w:p>
    <w:p w14:paraId="449289ED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  <w:sz w:val="20"/>
        </w:rPr>
      </w:pPr>
    </w:p>
    <w:p w14:paraId="44C23179" w14:textId="77777777" w:rsidR="0002103F" w:rsidRPr="00DE49AC" w:rsidRDefault="0002103F" w:rsidP="003316BD">
      <w:pPr>
        <w:pStyle w:val="Corpodetexto"/>
        <w:spacing w:before="92"/>
        <w:jc w:val="both"/>
        <w:rPr>
          <w:rFonts w:ascii="Avenir Next LT Pro" w:hAnsi="Avenir Next LT Pro"/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5221"/>
      </w:tblGrid>
      <w:tr w:rsidR="00DE49AC" w:rsidRPr="00DE49AC" w14:paraId="355D0835" w14:textId="77777777">
        <w:trPr>
          <w:trHeight w:val="2899"/>
        </w:trPr>
        <w:tc>
          <w:tcPr>
            <w:tcW w:w="5231" w:type="dxa"/>
          </w:tcPr>
          <w:p w14:paraId="79FF9609" w14:textId="77777777" w:rsidR="007A6146" w:rsidRPr="00DE49AC" w:rsidRDefault="007A6146" w:rsidP="007A6146">
            <w:pPr>
              <w:pStyle w:val="TableParagraph"/>
              <w:spacing w:before="0" w:line="275" w:lineRule="exact"/>
              <w:ind w:left="103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DE49AC">
              <w:rPr>
                <w:rFonts w:ascii="Avenir Next LT Pro" w:hAnsi="Avenir Next LT Pro"/>
                <w:b/>
                <w:sz w:val="20"/>
                <w:szCs w:val="20"/>
              </w:rPr>
              <w:lastRenderedPageBreak/>
              <w:t>PRÁTICA</w:t>
            </w:r>
            <w:r w:rsidRPr="00DE49AC">
              <w:rPr>
                <w:rFonts w:ascii="Avenir Next LT Pro" w:hAnsi="Avenir Next LT Pro"/>
                <w:b/>
                <w:spacing w:val="-1"/>
                <w:sz w:val="20"/>
                <w:szCs w:val="20"/>
              </w:rPr>
              <w:t xml:space="preserve"> </w:t>
            </w:r>
            <w:r w:rsidRPr="00DE49AC">
              <w:rPr>
                <w:rFonts w:ascii="Avenir Next LT Pro" w:hAnsi="Avenir Next LT Pro"/>
                <w:b/>
                <w:sz w:val="20"/>
                <w:szCs w:val="20"/>
              </w:rPr>
              <w:t xml:space="preserve">JURÍDICA </w:t>
            </w:r>
            <w:r w:rsidRPr="00DE49AC">
              <w:rPr>
                <w:rFonts w:ascii="Avenir Next LT Pro" w:hAnsi="Avenir Next LT Pro"/>
                <w:b/>
                <w:spacing w:val="-4"/>
                <w:sz w:val="20"/>
                <w:szCs w:val="20"/>
              </w:rPr>
              <w:t>CÍVEL I, II E EMPRESARIAL</w:t>
            </w:r>
          </w:p>
          <w:p w14:paraId="5D2BBE98" w14:textId="77777777" w:rsidR="007A6146" w:rsidRPr="00DE49AC" w:rsidRDefault="007A6146" w:rsidP="007A6146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</w:tabs>
              <w:spacing w:before="137" w:line="362" w:lineRule="auto"/>
              <w:ind w:right="146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Petição</w:t>
            </w:r>
            <w:r w:rsidRPr="00DE49AC">
              <w:rPr>
                <w:rFonts w:ascii="Avenir Next LT Pro" w:hAnsi="Avenir Next LT Pro"/>
                <w:spacing w:val="-1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Inicial</w:t>
            </w:r>
            <w:r w:rsidRPr="00DE49AC">
              <w:rPr>
                <w:rFonts w:ascii="Avenir Next LT Pro" w:hAnsi="Avenir Next LT Pro"/>
                <w:spacing w:val="-1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–</w:t>
            </w:r>
            <w:r w:rsidRPr="00DE49AC">
              <w:rPr>
                <w:rFonts w:ascii="Avenir Next LT Pro" w:hAnsi="Avenir Next LT Pro"/>
                <w:spacing w:val="-1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procedimento</w:t>
            </w:r>
            <w:r w:rsidRPr="00DE49AC">
              <w:rPr>
                <w:rFonts w:ascii="Avenir Next LT Pro" w:hAnsi="Avenir Next LT Pro"/>
                <w:spacing w:val="-1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comum</w:t>
            </w:r>
            <w:r w:rsidRPr="00DE49AC">
              <w:rPr>
                <w:rFonts w:ascii="Avenir Next LT Pro" w:hAnsi="Avenir Next LT Pro"/>
                <w:spacing w:val="-1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(com pedido de tutela provisória)</w:t>
            </w:r>
          </w:p>
          <w:p w14:paraId="723BB9A3" w14:textId="77777777" w:rsidR="007A6146" w:rsidRPr="00DE49AC" w:rsidRDefault="007A6146" w:rsidP="007A6146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</w:tabs>
              <w:spacing w:before="0" w:line="271" w:lineRule="exact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2"/>
                <w:sz w:val="24"/>
              </w:rPr>
              <w:t>Contestação</w:t>
            </w:r>
          </w:p>
          <w:p w14:paraId="784D9C0C" w14:textId="77777777" w:rsidR="007A6146" w:rsidRPr="00DE49AC" w:rsidRDefault="007A6146" w:rsidP="007A6146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</w:tabs>
              <w:spacing w:before="139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Ação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Monitória</w:t>
            </w:r>
          </w:p>
          <w:p w14:paraId="54685FAF" w14:textId="77777777" w:rsidR="007A6146" w:rsidRPr="00DE49AC" w:rsidRDefault="007A6146" w:rsidP="007A6146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</w:tabs>
              <w:spacing w:before="137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Recurso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Apelação</w:t>
            </w:r>
          </w:p>
          <w:p w14:paraId="432BA8FF" w14:textId="77777777" w:rsidR="007A6146" w:rsidRPr="00DE49AC" w:rsidRDefault="007A6146" w:rsidP="007A6146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</w:tabs>
              <w:spacing w:before="139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Recurso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Agravo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Instrumento</w:t>
            </w:r>
          </w:p>
          <w:p w14:paraId="7CFF121A" w14:textId="77777777" w:rsidR="007A6146" w:rsidRPr="00DE49AC" w:rsidRDefault="007A6146" w:rsidP="007A6146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</w:tabs>
              <w:spacing w:before="137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Recurso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Especial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/Recurso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Extraordinário</w:t>
            </w:r>
          </w:p>
          <w:p w14:paraId="371EC695" w14:textId="56B4CBA1" w:rsidR="0002103F" w:rsidRPr="00DE49AC" w:rsidRDefault="0002103F" w:rsidP="007A6146">
            <w:pPr>
              <w:pStyle w:val="TableParagraph"/>
              <w:tabs>
                <w:tab w:val="left" w:pos="823"/>
              </w:tabs>
              <w:spacing w:before="137"/>
              <w:ind w:left="0"/>
              <w:jc w:val="both"/>
              <w:rPr>
                <w:rFonts w:ascii="Avenir Next LT Pro" w:hAnsi="Avenir Next LT Pro"/>
                <w:sz w:val="24"/>
              </w:rPr>
            </w:pPr>
          </w:p>
        </w:tc>
        <w:tc>
          <w:tcPr>
            <w:tcW w:w="5221" w:type="dxa"/>
          </w:tcPr>
          <w:p w14:paraId="32B510E1" w14:textId="77777777" w:rsidR="0002103F" w:rsidRPr="00DE49AC" w:rsidRDefault="00000000" w:rsidP="003316BD">
            <w:pPr>
              <w:pStyle w:val="TableParagraph"/>
              <w:spacing w:before="0" w:line="275" w:lineRule="exact"/>
              <w:ind w:left="103"/>
              <w:jc w:val="both"/>
              <w:rPr>
                <w:rFonts w:ascii="Avenir Next LT Pro" w:hAnsi="Avenir Next LT Pro"/>
                <w:b/>
                <w:sz w:val="24"/>
              </w:rPr>
            </w:pPr>
            <w:r w:rsidRPr="00DE49AC">
              <w:rPr>
                <w:rFonts w:ascii="Avenir Next LT Pro" w:hAnsi="Avenir Next LT Pro"/>
                <w:b/>
                <w:sz w:val="20"/>
                <w:szCs w:val="20"/>
              </w:rPr>
              <w:t>PRÁTICA JURÍDICA PENAL</w:t>
            </w:r>
          </w:p>
          <w:p w14:paraId="67555DE7" w14:textId="77777777" w:rsidR="0002103F" w:rsidRPr="00DE49AC" w:rsidRDefault="00000000" w:rsidP="003316BD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39"/>
              <w:jc w:val="both"/>
              <w:rPr>
                <w:rFonts w:ascii="Avenir Next LT Pro" w:hAnsi="Avenir Next LT Pro"/>
                <w:i/>
                <w:sz w:val="24"/>
              </w:rPr>
            </w:pPr>
            <w:r w:rsidRPr="00DE49AC">
              <w:rPr>
                <w:rFonts w:ascii="Avenir Next LT Pro" w:hAnsi="Avenir Next LT Pro"/>
                <w:i/>
                <w:sz w:val="24"/>
              </w:rPr>
              <w:t>Habeas</w:t>
            </w:r>
            <w:r w:rsidRPr="00DE49AC">
              <w:rPr>
                <w:rFonts w:ascii="Avenir Next LT Pro" w:hAnsi="Avenir Next LT Pro"/>
                <w:i/>
                <w:spacing w:val="-2"/>
                <w:sz w:val="24"/>
              </w:rPr>
              <w:t xml:space="preserve"> Corpus</w:t>
            </w:r>
          </w:p>
          <w:p w14:paraId="510062C6" w14:textId="77777777" w:rsidR="0002103F" w:rsidRPr="00DE49AC" w:rsidRDefault="00000000" w:rsidP="003316BD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37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Resposta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à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Acusação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ou</w:t>
            </w:r>
            <w:r w:rsidRPr="00DE49AC">
              <w:rPr>
                <w:rFonts w:ascii="Avenir Next LT Pro" w:hAnsi="Avenir Next LT Pro"/>
                <w:spacing w:val="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Defesa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Preliminar</w:t>
            </w:r>
          </w:p>
          <w:p w14:paraId="16DA2970" w14:textId="77777777" w:rsidR="0002103F" w:rsidRPr="00DE49AC" w:rsidRDefault="00000000" w:rsidP="003316BD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39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Pedido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Revogação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 xml:space="preserve">de Prisão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Preventiva</w:t>
            </w:r>
          </w:p>
          <w:p w14:paraId="4A74698E" w14:textId="77777777" w:rsidR="0002103F" w:rsidRPr="00DE49AC" w:rsidRDefault="00000000" w:rsidP="003316BD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37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2"/>
                <w:sz w:val="24"/>
              </w:rPr>
              <w:t>Memoriais</w:t>
            </w:r>
          </w:p>
          <w:p w14:paraId="6F024B71" w14:textId="77777777" w:rsidR="0002103F" w:rsidRPr="00DE49AC" w:rsidRDefault="00000000" w:rsidP="003316BD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39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Recurso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em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Sentido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Estrito</w:t>
            </w:r>
          </w:p>
          <w:p w14:paraId="46152C9B" w14:textId="77777777" w:rsidR="0002103F" w:rsidRPr="00DE49AC" w:rsidRDefault="00000000" w:rsidP="003316BD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37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Recurso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Apelação</w:t>
            </w:r>
          </w:p>
        </w:tc>
      </w:tr>
      <w:tr w:rsidR="0002103F" w:rsidRPr="00DE49AC" w14:paraId="680CC138" w14:textId="77777777">
        <w:trPr>
          <w:trHeight w:val="3312"/>
        </w:trPr>
        <w:tc>
          <w:tcPr>
            <w:tcW w:w="5231" w:type="dxa"/>
          </w:tcPr>
          <w:p w14:paraId="3F31918E" w14:textId="77777777" w:rsidR="007A6146" w:rsidRPr="00DE49AC" w:rsidRDefault="007A6146" w:rsidP="007A6146">
            <w:pPr>
              <w:pStyle w:val="TableParagraph"/>
              <w:spacing w:before="0" w:line="275" w:lineRule="exact"/>
              <w:ind w:left="103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DE49AC">
              <w:rPr>
                <w:rFonts w:ascii="Avenir Next LT Pro" w:hAnsi="Avenir Next LT Pro"/>
                <w:b/>
                <w:sz w:val="20"/>
                <w:szCs w:val="20"/>
              </w:rPr>
              <w:t>PRÁTICA JURÍDICA TRABALHISTA</w:t>
            </w:r>
          </w:p>
          <w:p w14:paraId="6BA9C8BA" w14:textId="77777777" w:rsidR="007A6146" w:rsidRPr="00DE49AC" w:rsidRDefault="007A6146" w:rsidP="007A6146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</w:tabs>
              <w:spacing w:before="139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Petição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Inicial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–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Reclamação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Trabalhista</w:t>
            </w:r>
          </w:p>
          <w:p w14:paraId="6B868719" w14:textId="77777777" w:rsidR="007A6146" w:rsidRPr="00DE49AC" w:rsidRDefault="007A6146" w:rsidP="007A6146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</w:tabs>
              <w:spacing w:before="137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2"/>
                <w:sz w:val="24"/>
              </w:rPr>
              <w:t>Contestação</w:t>
            </w:r>
          </w:p>
          <w:p w14:paraId="22F9A9EB" w14:textId="77777777" w:rsidR="007A6146" w:rsidRPr="00DE49AC" w:rsidRDefault="007A6146" w:rsidP="007A6146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</w:tabs>
              <w:spacing w:before="139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Ação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Consignação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em</w:t>
            </w:r>
            <w:r w:rsidRPr="00DE49AC">
              <w:rPr>
                <w:rFonts w:ascii="Avenir Next LT Pro" w:hAnsi="Avenir Next LT Pro"/>
                <w:spacing w:val="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Pagamento</w:t>
            </w:r>
          </w:p>
          <w:p w14:paraId="5EF85C22" w14:textId="77777777" w:rsidR="007A6146" w:rsidRPr="00DE49AC" w:rsidRDefault="007A6146" w:rsidP="007A6146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</w:tabs>
              <w:spacing w:before="137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Recurso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Ordinário</w:t>
            </w:r>
          </w:p>
          <w:p w14:paraId="78F3744B" w14:textId="77777777" w:rsidR="007A6146" w:rsidRPr="00DE49AC" w:rsidRDefault="007A6146" w:rsidP="007A6146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</w:tabs>
              <w:spacing w:before="139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Recurso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Revista</w:t>
            </w:r>
          </w:p>
          <w:p w14:paraId="0710A0AE" w14:textId="4A7DAD53" w:rsidR="007A6146" w:rsidRPr="00DE49AC" w:rsidRDefault="007A6146" w:rsidP="008B5EF2">
            <w:pPr>
              <w:pStyle w:val="TableParagraph"/>
              <w:tabs>
                <w:tab w:val="left" w:pos="823"/>
              </w:tabs>
              <w:spacing w:before="137"/>
              <w:ind w:left="823"/>
              <w:jc w:val="both"/>
              <w:rPr>
                <w:rFonts w:ascii="Avenir Next LT Pro" w:hAnsi="Avenir Next LT Pro"/>
                <w:sz w:val="24"/>
              </w:rPr>
            </w:pPr>
          </w:p>
        </w:tc>
        <w:tc>
          <w:tcPr>
            <w:tcW w:w="5221" w:type="dxa"/>
          </w:tcPr>
          <w:p w14:paraId="23F0D5C1" w14:textId="7D543DF6" w:rsidR="0002103F" w:rsidRPr="00DE49AC" w:rsidRDefault="00000000" w:rsidP="007A6146">
            <w:pPr>
              <w:pStyle w:val="TableParagraph"/>
              <w:spacing w:before="0" w:line="275" w:lineRule="exact"/>
              <w:ind w:left="103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DE49AC">
              <w:rPr>
                <w:rFonts w:ascii="Avenir Next LT Pro" w:hAnsi="Avenir Next LT Pro"/>
                <w:b/>
                <w:sz w:val="20"/>
                <w:szCs w:val="20"/>
              </w:rPr>
              <w:t>PRÁTICA JURÍDICA</w:t>
            </w:r>
            <w:r w:rsidR="007A6146" w:rsidRPr="00DE49AC">
              <w:rPr>
                <w:rFonts w:ascii="Avenir Next LT Pro" w:hAnsi="Avenir Next LT Pro"/>
                <w:b/>
                <w:sz w:val="20"/>
                <w:szCs w:val="20"/>
              </w:rPr>
              <w:t xml:space="preserve"> CONSTITUCIONAL, ADMINISTRATIVA E</w:t>
            </w:r>
            <w:r w:rsidRPr="00DE49AC">
              <w:rPr>
                <w:rFonts w:ascii="Avenir Next LT Pro" w:hAnsi="Avenir Next LT Pro"/>
                <w:b/>
                <w:sz w:val="20"/>
                <w:szCs w:val="20"/>
              </w:rPr>
              <w:t xml:space="preserve"> TRIBUTÁRIA</w:t>
            </w:r>
          </w:p>
          <w:p w14:paraId="69451CD6" w14:textId="77777777" w:rsidR="0002103F" w:rsidRPr="00DE49AC" w:rsidRDefault="00000000" w:rsidP="007A6146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before="139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Ação de Repetição de Indébito</w:t>
            </w:r>
          </w:p>
          <w:p w14:paraId="1B7021C6" w14:textId="77777777" w:rsidR="0002103F" w:rsidRPr="00DE49AC" w:rsidRDefault="00000000" w:rsidP="007A6146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before="139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Embargos à Execução Fiscal</w:t>
            </w:r>
          </w:p>
          <w:p w14:paraId="37CC6F37" w14:textId="77777777" w:rsidR="0002103F" w:rsidRPr="00DE49AC" w:rsidRDefault="00000000" w:rsidP="007A6146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before="139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Exceção de Pré Executividade</w:t>
            </w:r>
          </w:p>
          <w:p w14:paraId="68EDA25F" w14:textId="19554326" w:rsidR="007A6146" w:rsidRPr="00DE49AC" w:rsidRDefault="00000000" w:rsidP="007A6146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before="139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Mandado de Segurança</w:t>
            </w:r>
          </w:p>
          <w:p w14:paraId="7F7B167C" w14:textId="3CEE3998" w:rsidR="007A6146" w:rsidRPr="00DE49AC" w:rsidRDefault="007A6146" w:rsidP="007A6146">
            <w:pPr>
              <w:widowControl/>
              <w:numPr>
                <w:ilvl w:val="0"/>
                <w:numId w:val="2"/>
              </w:numPr>
              <w:tabs>
                <w:tab w:val="left" w:pos="823"/>
              </w:tabs>
              <w:autoSpaceDE/>
              <w:autoSpaceDN/>
              <w:spacing w:before="139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Ação Direta de Inconstitucionalidade.</w:t>
            </w:r>
          </w:p>
          <w:p w14:paraId="301A9C8B" w14:textId="707D3482" w:rsidR="007A6146" w:rsidRPr="00DE49AC" w:rsidRDefault="007A6146" w:rsidP="007A6146">
            <w:pPr>
              <w:widowControl/>
              <w:numPr>
                <w:ilvl w:val="0"/>
                <w:numId w:val="2"/>
              </w:numPr>
              <w:tabs>
                <w:tab w:val="left" w:pos="823"/>
              </w:tabs>
              <w:autoSpaceDE/>
              <w:autoSpaceDN/>
              <w:spacing w:before="139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Ação Popular.</w:t>
            </w:r>
          </w:p>
          <w:p w14:paraId="07F43FF7" w14:textId="55CF7CD1" w:rsidR="007A6146" w:rsidRPr="00DE49AC" w:rsidRDefault="007A6146" w:rsidP="007A6146">
            <w:pPr>
              <w:widowControl/>
              <w:numPr>
                <w:ilvl w:val="0"/>
                <w:numId w:val="2"/>
              </w:numPr>
              <w:tabs>
                <w:tab w:val="left" w:pos="823"/>
              </w:tabs>
              <w:autoSpaceDE/>
              <w:autoSpaceDN/>
              <w:spacing w:before="139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 xml:space="preserve"> Recurso Ordinário Constitucional.</w:t>
            </w:r>
          </w:p>
          <w:p w14:paraId="5AE6EC86" w14:textId="34A003BB" w:rsidR="0002103F" w:rsidRPr="00DE49AC" w:rsidRDefault="007A6146" w:rsidP="008B5EF2">
            <w:pPr>
              <w:widowControl/>
              <w:numPr>
                <w:ilvl w:val="0"/>
                <w:numId w:val="2"/>
              </w:numPr>
              <w:tabs>
                <w:tab w:val="left" w:pos="823"/>
              </w:tabs>
              <w:autoSpaceDE/>
              <w:autoSpaceDN/>
              <w:spacing w:before="139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 xml:space="preserve"> Mandado de Injunção Coletivo</w:t>
            </w:r>
          </w:p>
        </w:tc>
      </w:tr>
    </w:tbl>
    <w:p w14:paraId="4C5D7ACD" w14:textId="77777777" w:rsidR="0002103F" w:rsidRPr="00DE49AC" w:rsidRDefault="0002103F" w:rsidP="003316BD">
      <w:pPr>
        <w:pStyle w:val="Corpodetexto"/>
        <w:spacing w:before="137"/>
        <w:jc w:val="both"/>
        <w:rPr>
          <w:rFonts w:ascii="Avenir Next LT Pro" w:hAnsi="Avenir Next LT Pro"/>
          <w:b/>
        </w:rPr>
      </w:pPr>
    </w:p>
    <w:p w14:paraId="0EC5F117" w14:textId="46E73CD8" w:rsidR="0002103F" w:rsidRPr="00DE49AC" w:rsidRDefault="00000000" w:rsidP="00376D30">
      <w:pPr>
        <w:spacing w:line="362" w:lineRule="auto"/>
        <w:ind w:left="120"/>
        <w:jc w:val="both"/>
        <w:rPr>
          <w:rFonts w:ascii="Avenir Next LT Pro" w:hAnsi="Avenir Next LT Pro"/>
          <w:sz w:val="24"/>
        </w:rPr>
      </w:pPr>
      <w:r w:rsidRPr="00DE49AC">
        <w:rPr>
          <w:rFonts w:ascii="Avenir Next LT Pro" w:hAnsi="Avenir Next LT Pro"/>
          <w:b/>
          <w:sz w:val="24"/>
        </w:rPr>
        <w:t>Para</w:t>
      </w:r>
      <w:r w:rsidRPr="00DE49AC">
        <w:rPr>
          <w:rFonts w:ascii="Avenir Next LT Pro" w:hAnsi="Avenir Next LT Pro"/>
          <w:b/>
          <w:spacing w:val="36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que</w:t>
      </w:r>
      <w:r w:rsidRPr="00DE49AC">
        <w:rPr>
          <w:rFonts w:ascii="Avenir Next LT Pro" w:hAnsi="Avenir Next LT Pro"/>
          <w:b/>
          <w:spacing w:val="36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o</w:t>
      </w:r>
      <w:r w:rsidRPr="00DE49AC">
        <w:rPr>
          <w:rFonts w:ascii="Avenir Next LT Pro" w:hAnsi="Avenir Next LT Pro"/>
          <w:b/>
          <w:spacing w:val="35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aluno</w:t>
      </w:r>
      <w:r w:rsidRPr="00DE49AC">
        <w:rPr>
          <w:rFonts w:ascii="Avenir Next LT Pro" w:hAnsi="Avenir Next LT Pro"/>
          <w:b/>
          <w:spacing w:val="35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possa</w:t>
      </w:r>
      <w:r w:rsidRPr="00DE49AC">
        <w:rPr>
          <w:rFonts w:ascii="Avenir Next LT Pro" w:hAnsi="Avenir Next LT Pro"/>
          <w:b/>
          <w:spacing w:val="36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usar</w:t>
      </w:r>
      <w:r w:rsidRPr="00DE49AC">
        <w:rPr>
          <w:rFonts w:ascii="Avenir Next LT Pro" w:hAnsi="Avenir Next LT Pro"/>
          <w:b/>
          <w:spacing w:val="33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as</w:t>
      </w:r>
      <w:r w:rsidRPr="00DE49AC">
        <w:rPr>
          <w:rFonts w:ascii="Avenir Next LT Pro" w:hAnsi="Avenir Next LT Pro"/>
          <w:b/>
          <w:spacing w:val="36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peças</w:t>
      </w:r>
      <w:r w:rsidRPr="00DE49AC">
        <w:rPr>
          <w:rFonts w:ascii="Avenir Next LT Pro" w:hAnsi="Avenir Next LT Pro"/>
          <w:b/>
          <w:spacing w:val="36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processuais</w:t>
      </w:r>
      <w:r w:rsidRPr="00DE49AC">
        <w:rPr>
          <w:rFonts w:ascii="Avenir Next LT Pro" w:hAnsi="Avenir Next LT Pro"/>
          <w:b/>
          <w:spacing w:val="35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realizadas</w:t>
      </w:r>
      <w:r w:rsidRPr="00DE49AC">
        <w:rPr>
          <w:rFonts w:ascii="Avenir Next LT Pro" w:hAnsi="Avenir Next LT Pro"/>
          <w:b/>
          <w:spacing w:val="36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em</w:t>
      </w:r>
      <w:r w:rsidRPr="00DE49AC">
        <w:rPr>
          <w:rFonts w:ascii="Avenir Next LT Pro" w:hAnsi="Avenir Next LT Pro"/>
          <w:b/>
          <w:spacing w:val="33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sala</w:t>
      </w:r>
      <w:r w:rsidRPr="00DE49AC">
        <w:rPr>
          <w:rFonts w:ascii="Avenir Next LT Pro" w:hAnsi="Avenir Next LT Pro"/>
          <w:b/>
          <w:spacing w:val="36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de</w:t>
      </w:r>
      <w:r w:rsidRPr="00DE49AC">
        <w:rPr>
          <w:rFonts w:ascii="Avenir Next LT Pro" w:hAnsi="Avenir Next LT Pro"/>
          <w:b/>
          <w:spacing w:val="34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aula</w:t>
      </w:r>
      <w:r w:rsidRPr="00DE49AC">
        <w:rPr>
          <w:rFonts w:ascii="Avenir Next LT Pro" w:hAnsi="Avenir Next LT Pro"/>
          <w:b/>
          <w:spacing w:val="34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para</w:t>
      </w:r>
      <w:r w:rsidRPr="00DE49AC">
        <w:rPr>
          <w:rFonts w:ascii="Avenir Next LT Pro" w:hAnsi="Avenir Next LT Pro"/>
          <w:b/>
          <w:spacing w:val="36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ser computada como Estágio Supervisionado deverá, obrigatoriamente:–</w:t>
      </w:r>
      <w:r w:rsidRPr="00DE49AC">
        <w:rPr>
          <w:rFonts w:ascii="Avenir Next LT Pro" w:hAnsi="Avenir Next LT Pro"/>
          <w:b/>
          <w:spacing w:val="-1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Elaborar</w:t>
      </w:r>
      <w:r w:rsidRPr="00DE49AC">
        <w:rPr>
          <w:rFonts w:ascii="Avenir Next LT Pro" w:hAnsi="Avenir Next LT Pro"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todas</w:t>
      </w:r>
      <w:r w:rsidRPr="00DE49AC">
        <w:rPr>
          <w:rFonts w:ascii="Avenir Next LT Pro" w:hAnsi="Avenir Next LT Pro"/>
          <w:spacing w:val="-1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as</w:t>
      </w:r>
      <w:r w:rsidRPr="00DE49AC">
        <w:rPr>
          <w:rFonts w:ascii="Avenir Next LT Pro" w:hAnsi="Avenir Next LT Pro"/>
          <w:spacing w:val="-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peças</w:t>
      </w:r>
      <w:r w:rsidRPr="00DE49AC">
        <w:rPr>
          <w:rFonts w:ascii="Avenir Next LT Pro" w:hAnsi="Avenir Next LT Pro"/>
          <w:spacing w:val="2"/>
          <w:sz w:val="24"/>
        </w:rPr>
        <w:t xml:space="preserve"> </w:t>
      </w:r>
      <w:r w:rsidRPr="00DE49AC">
        <w:rPr>
          <w:rFonts w:ascii="Avenir Next LT Pro" w:hAnsi="Avenir Next LT Pro"/>
          <w:spacing w:val="-2"/>
          <w:sz w:val="24"/>
        </w:rPr>
        <w:t>individualmente.</w:t>
      </w:r>
    </w:p>
    <w:p w14:paraId="5ABEAEEF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</w:rPr>
      </w:pPr>
    </w:p>
    <w:p w14:paraId="6049EDC6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</w:rPr>
      </w:pPr>
    </w:p>
    <w:p w14:paraId="0F33B4CD" w14:textId="77777777" w:rsidR="0002103F" w:rsidRPr="00DE49AC" w:rsidRDefault="00000000" w:rsidP="003316BD">
      <w:pPr>
        <w:pStyle w:val="PargrafodaLista"/>
        <w:numPr>
          <w:ilvl w:val="0"/>
          <w:numId w:val="1"/>
        </w:numPr>
        <w:tabs>
          <w:tab w:val="left" w:pos="409"/>
        </w:tabs>
        <w:spacing w:line="360" w:lineRule="auto"/>
        <w:ind w:left="120" w:right="117" w:firstLine="0"/>
        <w:jc w:val="both"/>
        <w:rPr>
          <w:rFonts w:ascii="Avenir Next LT Pro" w:hAnsi="Avenir Next LT Pro"/>
          <w:sz w:val="24"/>
        </w:rPr>
      </w:pPr>
      <w:r w:rsidRPr="00DE49AC">
        <w:rPr>
          <w:rFonts w:ascii="Avenir Next LT Pro" w:hAnsi="Avenir Next LT Pro"/>
          <w:b/>
          <w:sz w:val="24"/>
        </w:rPr>
        <w:t xml:space="preserve">- </w:t>
      </w:r>
      <w:r w:rsidRPr="00DE49AC">
        <w:rPr>
          <w:rFonts w:ascii="Avenir Next LT Pro" w:hAnsi="Avenir Next LT Pro"/>
          <w:sz w:val="24"/>
        </w:rPr>
        <w:t>Todas as peças deverão ser elaboradas de forma manuscrita, em folha de redação disponível,</w:t>
      </w:r>
      <w:r w:rsidRPr="00DE49AC">
        <w:rPr>
          <w:rFonts w:ascii="Avenir Next LT Pro" w:hAnsi="Avenir Next LT Pro"/>
          <w:spacing w:val="-1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com caneta azul e preta, e deverão conter, obrigatoriamente, 02 (duas) citações de doutrina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de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autores</w:t>
      </w:r>
      <w:r w:rsidRPr="00DE49AC">
        <w:rPr>
          <w:rFonts w:ascii="Avenir Next LT Pro" w:hAnsi="Avenir Next LT Pro"/>
          <w:spacing w:val="-1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diferentes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e</w:t>
      </w:r>
      <w:r w:rsidRPr="00DE49AC">
        <w:rPr>
          <w:rFonts w:ascii="Avenir Next LT Pro" w:hAnsi="Avenir Next LT Pro"/>
          <w:spacing w:val="-1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01</w:t>
      </w:r>
      <w:r w:rsidRPr="00DE49AC">
        <w:rPr>
          <w:rFonts w:ascii="Avenir Next LT Pro" w:hAnsi="Avenir Next LT Pro"/>
          <w:spacing w:val="-1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(uma)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citação</w:t>
      </w:r>
      <w:r w:rsidRPr="00DE49AC">
        <w:rPr>
          <w:rFonts w:ascii="Avenir Next LT Pro" w:hAnsi="Avenir Next LT Pro"/>
          <w:spacing w:val="-1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de</w:t>
      </w:r>
      <w:r w:rsidRPr="00DE49AC">
        <w:rPr>
          <w:rFonts w:ascii="Avenir Next LT Pro" w:hAnsi="Avenir Next LT Pro"/>
          <w:spacing w:val="-1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decisões</w:t>
      </w:r>
      <w:r w:rsidRPr="00DE49AC">
        <w:rPr>
          <w:rFonts w:ascii="Avenir Next LT Pro" w:hAnsi="Avenir Next LT Pro"/>
          <w:spacing w:val="-1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atualizadas</w:t>
      </w:r>
      <w:r w:rsidRPr="00DE49AC">
        <w:rPr>
          <w:rFonts w:ascii="Avenir Next LT Pro" w:hAnsi="Avenir Next LT Pro"/>
          <w:spacing w:val="-1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dos</w:t>
      </w:r>
      <w:r w:rsidRPr="00DE49AC">
        <w:rPr>
          <w:rFonts w:ascii="Avenir Next LT Pro" w:hAnsi="Avenir Next LT Pro"/>
          <w:spacing w:val="-1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Tribunais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Brasileiros, todas com informação completa da fonte.</w:t>
      </w:r>
    </w:p>
    <w:p w14:paraId="4DABD737" w14:textId="77777777" w:rsidR="0002103F" w:rsidRPr="00DE49AC" w:rsidRDefault="0002103F" w:rsidP="003316BD">
      <w:pPr>
        <w:pStyle w:val="Corpodetexto"/>
        <w:spacing w:before="139"/>
        <w:jc w:val="both"/>
        <w:rPr>
          <w:rFonts w:ascii="Avenir Next LT Pro" w:hAnsi="Avenir Next LT Pro"/>
        </w:rPr>
      </w:pPr>
    </w:p>
    <w:p w14:paraId="546C4267" w14:textId="77777777" w:rsidR="0002103F" w:rsidRPr="00DE49AC" w:rsidRDefault="00000000" w:rsidP="003316BD">
      <w:pPr>
        <w:pStyle w:val="PargrafodaLista"/>
        <w:numPr>
          <w:ilvl w:val="0"/>
          <w:numId w:val="1"/>
        </w:numPr>
        <w:tabs>
          <w:tab w:val="left" w:pos="321"/>
        </w:tabs>
        <w:spacing w:before="1"/>
        <w:ind w:hanging="201"/>
        <w:jc w:val="both"/>
        <w:rPr>
          <w:rFonts w:ascii="Avenir Next LT Pro" w:hAnsi="Avenir Next LT Pro"/>
          <w:sz w:val="24"/>
        </w:rPr>
      </w:pPr>
      <w:r w:rsidRPr="00DE49AC">
        <w:rPr>
          <w:rFonts w:ascii="Avenir Next LT Pro" w:hAnsi="Avenir Next LT Pro"/>
          <w:b/>
          <w:sz w:val="24"/>
        </w:rPr>
        <w:t>-</w:t>
      </w:r>
      <w:r w:rsidRPr="00DE49AC">
        <w:rPr>
          <w:rFonts w:ascii="Avenir Next LT Pro" w:hAnsi="Avenir Next LT Pro"/>
          <w:b/>
          <w:spacing w:val="-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A</w:t>
      </w:r>
      <w:r w:rsidRPr="00DE49AC">
        <w:rPr>
          <w:rFonts w:ascii="Avenir Next LT Pro" w:hAnsi="Avenir Next LT Pro"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correção</w:t>
      </w:r>
      <w:r w:rsidRPr="00DE49AC">
        <w:rPr>
          <w:rFonts w:ascii="Avenir Next LT Pro" w:hAnsi="Avenir Next LT Pro"/>
          <w:spacing w:val="-5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das</w:t>
      </w:r>
      <w:r w:rsidRPr="00DE49AC">
        <w:rPr>
          <w:rFonts w:ascii="Avenir Next LT Pro" w:hAnsi="Avenir Next LT Pro"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peças</w:t>
      </w:r>
      <w:r w:rsidRPr="00DE49AC">
        <w:rPr>
          <w:rFonts w:ascii="Avenir Next LT Pro" w:hAnsi="Avenir Next LT Pro"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processuais</w:t>
      </w:r>
      <w:r w:rsidRPr="00DE49AC">
        <w:rPr>
          <w:rFonts w:ascii="Avenir Next LT Pro" w:hAnsi="Avenir Next LT Pro"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será</w:t>
      </w:r>
      <w:r w:rsidRPr="00DE49AC">
        <w:rPr>
          <w:rFonts w:ascii="Avenir Next LT Pro" w:hAnsi="Avenir Next LT Pro"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realizada</w:t>
      </w:r>
      <w:r w:rsidRPr="00DE49AC">
        <w:rPr>
          <w:rFonts w:ascii="Avenir Next LT Pro" w:hAnsi="Avenir Next LT Pro"/>
          <w:spacing w:val="-5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pelo</w:t>
      </w:r>
      <w:r w:rsidRPr="00DE49AC">
        <w:rPr>
          <w:rFonts w:ascii="Avenir Next LT Pro" w:hAnsi="Avenir Next LT Pro"/>
          <w:spacing w:val="-4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em</w:t>
      </w:r>
      <w:r w:rsidRPr="00DE49AC">
        <w:rPr>
          <w:rFonts w:ascii="Avenir Next LT Pro" w:hAnsi="Avenir Next LT Pro"/>
          <w:spacing w:val="-2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sala</w:t>
      </w:r>
      <w:r w:rsidRPr="00DE49AC">
        <w:rPr>
          <w:rFonts w:ascii="Avenir Next LT Pro" w:hAnsi="Avenir Next LT Pro"/>
          <w:spacing w:val="-5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de</w:t>
      </w:r>
      <w:r w:rsidRPr="00DE49AC">
        <w:rPr>
          <w:rFonts w:ascii="Avenir Next LT Pro" w:hAnsi="Avenir Next LT Pro"/>
          <w:spacing w:val="-3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aula</w:t>
      </w:r>
      <w:r w:rsidRPr="00DE49AC">
        <w:rPr>
          <w:rFonts w:ascii="Avenir Next LT Pro" w:hAnsi="Avenir Next LT Pro"/>
          <w:spacing w:val="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Professor-</w:t>
      </w:r>
      <w:r w:rsidRPr="00DE49AC">
        <w:rPr>
          <w:rFonts w:ascii="Avenir Next LT Pro" w:hAnsi="Avenir Next LT Pro"/>
          <w:spacing w:val="-2"/>
          <w:sz w:val="24"/>
        </w:rPr>
        <w:t>Orientador.</w:t>
      </w:r>
    </w:p>
    <w:p w14:paraId="583C590F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</w:rPr>
      </w:pPr>
    </w:p>
    <w:p w14:paraId="1E318704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</w:rPr>
      </w:pPr>
    </w:p>
    <w:p w14:paraId="6D1573E0" w14:textId="77777777" w:rsidR="0002103F" w:rsidRPr="00DE49AC" w:rsidRDefault="00000000" w:rsidP="003316BD">
      <w:pPr>
        <w:pStyle w:val="PargrafodaLista"/>
        <w:numPr>
          <w:ilvl w:val="0"/>
          <w:numId w:val="1"/>
        </w:numPr>
        <w:tabs>
          <w:tab w:val="left" w:pos="404"/>
        </w:tabs>
        <w:spacing w:line="360" w:lineRule="auto"/>
        <w:ind w:left="120" w:right="111" w:firstLine="0"/>
        <w:jc w:val="both"/>
        <w:rPr>
          <w:rFonts w:ascii="Avenir Next LT Pro" w:hAnsi="Avenir Next LT Pro"/>
          <w:sz w:val="24"/>
        </w:rPr>
      </w:pPr>
      <w:r w:rsidRPr="00DE49AC">
        <w:rPr>
          <w:rFonts w:ascii="Avenir Next LT Pro" w:hAnsi="Avenir Next LT Pro"/>
          <w:b/>
          <w:sz w:val="24"/>
        </w:rPr>
        <w:t>-</w:t>
      </w:r>
      <w:r w:rsidRPr="00DE49AC">
        <w:rPr>
          <w:rFonts w:ascii="Avenir Next LT Pro" w:hAnsi="Avenir Next LT Pro"/>
          <w:b/>
          <w:spacing w:val="-1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Após</w:t>
      </w:r>
      <w:r w:rsidRPr="00DE49AC">
        <w:rPr>
          <w:rFonts w:ascii="Avenir Next LT Pro" w:hAnsi="Avenir Next LT Pro"/>
          <w:spacing w:val="40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a</w:t>
      </w:r>
      <w:r w:rsidRPr="00DE49AC">
        <w:rPr>
          <w:rFonts w:ascii="Avenir Next LT Pro" w:hAnsi="Avenir Next LT Pro"/>
          <w:spacing w:val="40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correção</w:t>
      </w:r>
      <w:r w:rsidRPr="00DE49AC">
        <w:rPr>
          <w:rFonts w:ascii="Avenir Next LT Pro" w:hAnsi="Avenir Next LT Pro"/>
          <w:spacing w:val="40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efetivada</w:t>
      </w:r>
      <w:r w:rsidRPr="00DE49AC">
        <w:rPr>
          <w:rFonts w:ascii="Avenir Next LT Pro" w:hAnsi="Avenir Next LT Pro"/>
          <w:spacing w:val="40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em</w:t>
      </w:r>
      <w:r w:rsidRPr="00DE49AC">
        <w:rPr>
          <w:rFonts w:ascii="Avenir Next LT Pro" w:hAnsi="Avenir Next LT Pro"/>
          <w:spacing w:val="40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sala</w:t>
      </w:r>
      <w:r w:rsidRPr="00DE49AC">
        <w:rPr>
          <w:rFonts w:ascii="Avenir Next LT Pro" w:hAnsi="Avenir Next LT Pro"/>
          <w:spacing w:val="40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de</w:t>
      </w:r>
      <w:r w:rsidRPr="00DE49AC">
        <w:rPr>
          <w:rFonts w:ascii="Avenir Next LT Pro" w:hAnsi="Avenir Next LT Pro"/>
          <w:spacing w:val="40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aula,</w:t>
      </w:r>
      <w:r w:rsidRPr="00DE49AC">
        <w:rPr>
          <w:rFonts w:ascii="Avenir Next LT Pro" w:hAnsi="Avenir Next LT Pro"/>
          <w:spacing w:val="40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os</w:t>
      </w:r>
      <w:r w:rsidRPr="00DE49AC">
        <w:rPr>
          <w:rFonts w:ascii="Avenir Next LT Pro" w:hAnsi="Avenir Next LT Pro"/>
          <w:spacing w:val="40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trabalhos</w:t>
      </w:r>
      <w:r w:rsidRPr="00DE49AC">
        <w:rPr>
          <w:rFonts w:ascii="Avenir Next LT Pro" w:hAnsi="Avenir Next LT Pro"/>
          <w:spacing w:val="40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finalizados</w:t>
      </w:r>
      <w:r w:rsidRPr="00DE49AC">
        <w:rPr>
          <w:rFonts w:ascii="Avenir Next LT Pro" w:hAnsi="Avenir Next LT Pro"/>
          <w:spacing w:val="40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serão</w:t>
      </w:r>
      <w:r w:rsidRPr="00DE49AC">
        <w:rPr>
          <w:rFonts w:ascii="Avenir Next LT Pro" w:hAnsi="Avenir Next LT Pro"/>
          <w:spacing w:val="80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recolhidos</w:t>
      </w:r>
      <w:r w:rsidRPr="00DE49AC">
        <w:rPr>
          <w:rFonts w:ascii="Avenir Next LT Pro" w:hAnsi="Avenir Next LT Pro"/>
          <w:spacing w:val="40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pelo Professor-Orientador, que os levará para conferência e assinatura.</w:t>
      </w:r>
    </w:p>
    <w:p w14:paraId="6B0B46E4" w14:textId="77777777" w:rsidR="0002103F" w:rsidRPr="00DE49AC" w:rsidRDefault="0002103F" w:rsidP="003316BD">
      <w:pPr>
        <w:pStyle w:val="Corpodetexto"/>
        <w:spacing w:before="137"/>
        <w:jc w:val="both"/>
        <w:rPr>
          <w:rFonts w:ascii="Avenir Next LT Pro" w:hAnsi="Avenir Next LT Pro"/>
        </w:rPr>
      </w:pPr>
    </w:p>
    <w:p w14:paraId="2AAB9609" w14:textId="77777777" w:rsidR="0002103F" w:rsidRPr="00DE49AC" w:rsidRDefault="00000000" w:rsidP="003316BD">
      <w:pPr>
        <w:pStyle w:val="PargrafodaLista"/>
        <w:numPr>
          <w:ilvl w:val="0"/>
          <w:numId w:val="1"/>
        </w:numPr>
        <w:tabs>
          <w:tab w:val="left" w:pos="376"/>
        </w:tabs>
        <w:spacing w:line="360" w:lineRule="auto"/>
        <w:ind w:left="120" w:right="114" w:firstLine="0"/>
        <w:jc w:val="both"/>
        <w:rPr>
          <w:rFonts w:ascii="Avenir Next LT Pro" w:hAnsi="Avenir Next LT Pro"/>
          <w:sz w:val="24"/>
        </w:rPr>
      </w:pPr>
      <w:r w:rsidRPr="00DE49AC">
        <w:rPr>
          <w:rFonts w:ascii="Avenir Next LT Pro" w:hAnsi="Avenir Next LT Pro"/>
          <w:b/>
          <w:sz w:val="24"/>
        </w:rPr>
        <w:t xml:space="preserve">- </w:t>
      </w:r>
      <w:r w:rsidRPr="00DE49AC">
        <w:rPr>
          <w:rFonts w:ascii="Avenir Next LT Pro" w:hAnsi="Avenir Next LT Pro"/>
          <w:sz w:val="24"/>
        </w:rPr>
        <w:t xml:space="preserve">O Professor Orientador deverá vistar todas as peças manuscritas, com caneta vermelha, </w:t>
      </w:r>
      <w:r w:rsidRPr="00DE49AC">
        <w:rPr>
          <w:rFonts w:ascii="Avenir Next LT Pro" w:hAnsi="Avenir Next LT Pro"/>
          <w:b/>
          <w:sz w:val="24"/>
        </w:rPr>
        <w:t>colocando obrigatoriamente a data e sua rubrica</w:t>
      </w:r>
      <w:r w:rsidRPr="00DE49AC">
        <w:rPr>
          <w:rFonts w:ascii="Avenir Next LT Pro" w:hAnsi="Avenir Next LT Pro"/>
          <w:sz w:val="24"/>
        </w:rPr>
        <w:t>, e devolverá para o aluno, que será responsável por formar sua pasta de estágio supervisionado. Para fins de composição das horas de Estágio Supervisionado, não serão aceitas peças processuais sem correção.</w:t>
      </w:r>
    </w:p>
    <w:p w14:paraId="13A79ED4" w14:textId="77777777" w:rsidR="0002103F" w:rsidRPr="00DE49AC" w:rsidRDefault="0002103F" w:rsidP="003316BD">
      <w:pPr>
        <w:pStyle w:val="Corpodetexto"/>
        <w:spacing w:before="140"/>
        <w:jc w:val="both"/>
        <w:rPr>
          <w:rFonts w:ascii="Avenir Next LT Pro" w:hAnsi="Avenir Next LT Pro"/>
        </w:rPr>
      </w:pPr>
    </w:p>
    <w:p w14:paraId="2084F067" w14:textId="77777777" w:rsidR="0002103F" w:rsidRPr="00DE49AC" w:rsidRDefault="00000000" w:rsidP="003316BD">
      <w:pPr>
        <w:pStyle w:val="PargrafodaLista"/>
        <w:numPr>
          <w:ilvl w:val="0"/>
          <w:numId w:val="1"/>
        </w:numPr>
        <w:tabs>
          <w:tab w:val="left" w:pos="335"/>
        </w:tabs>
        <w:spacing w:line="360" w:lineRule="auto"/>
        <w:ind w:left="120" w:right="115" w:firstLine="0"/>
        <w:jc w:val="both"/>
        <w:rPr>
          <w:rFonts w:ascii="Avenir Next LT Pro" w:hAnsi="Avenir Next LT Pro"/>
          <w:sz w:val="24"/>
        </w:rPr>
      </w:pPr>
      <w:r w:rsidRPr="00DE49AC">
        <w:rPr>
          <w:rFonts w:ascii="Avenir Next LT Pro" w:hAnsi="Avenir Next LT Pro"/>
          <w:b/>
          <w:sz w:val="24"/>
        </w:rPr>
        <w:t xml:space="preserve">- </w:t>
      </w:r>
      <w:r w:rsidRPr="00DE49AC">
        <w:rPr>
          <w:rFonts w:ascii="Avenir Next LT Pro" w:hAnsi="Avenir Next LT Pro"/>
          <w:sz w:val="24"/>
        </w:rPr>
        <w:t>A correção deve seguir os mesmos critérios utilizados pelo exame da Ordem dos Advogados do Brasil (OAB);</w:t>
      </w:r>
    </w:p>
    <w:p w14:paraId="27075A8A" w14:textId="77777777" w:rsidR="0002103F" w:rsidRPr="00DE49AC" w:rsidRDefault="0002103F" w:rsidP="003316BD">
      <w:pPr>
        <w:pStyle w:val="Corpodetexto"/>
        <w:spacing w:before="137"/>
        <w:jc w:val="both"/>
        <w:rPr>
          <w:rFonts w:ascii="Avenir Next LT Pro" w:hAnsi="Avenir Next LT Pro"/>
        </w:rPr>
      </w:pPr>
    </w:p>
    <w:p w14:paraId="60291FAC" w14:textId="3D58E582" w:rsidR="0002103F" w:rsidRPr="00DE49AC" w:rsidRDefault="00000000" w:rsidP="003316BD">
      <w:pPr>
        <w:pStyle w:val="PargrafodaLista"/>
        <w:numPr>
          <w:ilvl w:val="0"/>
          <w:numId w:val="1"/>
        </w:numPr>
        <w:tabs>
          <w:tab w:val="left" w:pos="319"/>
        </w:tabs>
        <w:spacing w:line="360" w:lineRule="auto"/>
        <w:ind w:left="120" w:right="113" w:firstLine="0"/>
        <w:jc w:val="both"/>
        <w:rPr>
          <w:rFonts w:ascii="Avenir Next LT Pro" w:hAnsi="Avenir Next LT Pro"/>
          <w:sz w:val="24"/>
        </w:rPr>
      </w:pPr>
      <w:r w:rsidRPr="00DE49AC">
        <w:rPr>
          <w:rFonts w:ascii="Avenir Next LT Pro" w:hAnsi="Avenir Next LT Pro"/>
          <w:b/>
          <w:sz w:val="24"/>
        </w:rPr>
        <w:t>-</w:t>
      </w:r>
      <w:r w:rsidRPr="00DE49AC">
        <w:rPr>
          <w:rFonts w:ascii="Avenir Next LT Pro" w:hAnsi="Avenir Next LT Pro"/>
          <w:b/>
          <w:spacing w:val="-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Caso</w:t>
      </w:r>
      <w:r w:rsidRPr="00DE49AC">
        <w:rPr>
          <w:rFonts w:ascii="Avenir Next LT Pro" w:hAnsi="Avenir Next LT Pro"/>
          <w:spacing w:val="-4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a</w:t>
      </w:r>
      <w:r w:rsidRPr="00DE49AC">
        <w:rPr>
          <w:rFonts w:ascii="Avenir Next LT Pro" w:hAnsi="Avenir Next LT Pro"/>
          <w:spacing w:val="-5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peça</w:t>
      </w:r>
      <w:r w:rsidRPr="00DE49AC">
        <w:rPr>
          <w:rFonts w:ascii="Avenir Next LT Pro" w:hAnsi="Avenir Next LT Pro"/>
          <w:spacing w:val="-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escolhida</w:t>
      </w:r>
      <w:r w:rsidRPr="00DE49AC">
        <w:rPr>
          <w:rFonts w:ascii="Avenir Next LT Pro" w:hAnsi="Avenir Next LT Pro"/>
          <w:spacing w:val="-4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pelo</w:t>
      </w:r>
      <w:r w:rsidRPr="00DE49AC">
        <w:rPr>
          <w:rFonts w:ascii="Avenir Next LT Pro" w:hAnsi="Avenir Next LT Pro"/>
          <w:spacing w:val="-2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Professor</w:t>
      </w:r>
      <w:r w:rsidRPr="00DE49AC">
        <w:rPr>
          <w:rFonts w:ascii="Avenir Next LT Pro" w:hAnsi="Avenir Next LT Pro"/>
          <w:spacing w:val="-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Orientador</w:t>
      </w:r>
      <w:r w:rsidRPr="00DE49AC">
        <w:rPr>
          <w:rFonts w:ascii="Avenir Next LT Pro" w:hAnsi="Avenir Next LT Pro"/>
          <w:spacing w:val="-2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seja</w:t>
      </w:r>
      <w:r w:rsidRPr="00DE49AC">
        <w:rPr>
          <w:rFonts w:ascii="Avenir Next LT Pro" w:hAnsi="Avenir Next LT Pro"/>
          <w:spacing w:val="-5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INDEFERIDA,</w:t>
      </w:r>
      <w:r w:rsidRPr="00DE49AC">
        <w:rPr>
          <w:rFonts w:ascii="Avenir Next LT Pro" w:hAnsi="Avenir Next LT Pro"/>
          <w:spacing w:val="-5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deverá</w:t>
      </w:r>
      <w:r w:rsidRPr="00DE49AC">
        <w:rPr>
          <w:rFonts w:ascii="Avenir Next LT Pro" w:hAnsi="Avenir Next LT Pro"/>
          <w:spacing w:val="-5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ser</w:t>
      </w:r>
      <w:r w:rsidRPr="00DE49AC">
        <w:rPr>
          <w:rFonts w:ascii="Avenir Next LT Pro" w:hAnsi="Avenir Next LT Pro"/>
          <w:spacing w:val="-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dado</w:t>
      </w:r>
      <w:r w:rsidRPr="00DE49AC">
        <w:rPr>
          <w:rFonts w:ascii="Avenir Next LT Pro" w:hAnsi="Avenir Next LT Pro"/>
          <w:spacing w:val="-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prazo</w:t>
      </w:r>
      <w:r w:rsidRPr="00DE49AC">
        <w:rPr>
          <w:rFonts w:ascii="Avenir Next LT Pro" w:hAnsi="Avenir Next LT Pro"/>
          <w:spacing w:val="-4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ao aluno para a correção</w:t>
      </w:r>
      <w:r w:rsidR="007A6146" w:rsidRPr="00DE49AC">
        <w:rPr>
          <w:rFonts w:ascii="Avenir Next LT Pro" w:hAnsi="Avenir Next LT Pro"/>
          <w:sz w:val="24"/>
        </w:rPr>
        <w:t xml:space="preserve"> de 5 (cinco) dias úteis</w:t>
      </w:r>
      <w:r w:rsidRPr="00DE49AC">
        <w:rPr>
          <w:rFonts w:ascii="Avenir Next LT Pro" w:hAnsi="Avenir Next LT Pro"/>
          <w:sz w:val="24"/>
        </w:rPr>
        <w:t>, sendo aplicado o indeferimento apenas ao aluno de quem a</w:t>
      </w:r>
      <w:r w:rsidRPr="00DE49AC">
        <w:rPr>
          <w:rFonts w:ascii="Avenir Next LT Pro" w:hAnsi="Avenir Next LT Pro"/>
          <w:spacing w:val="-2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peça foi considerada incorreta.</w:t>
      </w:r>
    </w:p>
    <w:p w14:paraId="24B0E486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313BB6C2" w14:textId="77777777" w:rsidR="0002103F" w:rsidRPr="00DE49AC" w:rsidRDefault="00000000" w:rsidP="003316BD">
      <w:pPr>
        <w:pStyle w:val="PargrafodaLista"/>
        <w:numPr>
          <w:ilvl w:val="0"/>
          <w:numId w:val="1"/>
        </w:numPr>
        <w:tabs>
          <w:tab w:val="left" w:pos="326"/>
        </w:tabs>
        <w:spacing w:line="360" w:lineRule="auto"/>
        <w:ind w:left="120" w:right="117" w:firstLine="0"/>
        <w:jc w:val="both"/>
        <w:rPr>
          <w:rFonts w:ascii="Avenir Next LT Pro" w:hAnsi="Avenir Next LT Pro"/>
          <w:sz w:val="24"/>
        </w:rPr>
      </w:pPr>
      <w:r w:rsidRPr="00DE49AC">
        <w:rPr>
          <w:rFonts w:ascii="Avenir Next LT Pro" w:hAnsi="Avenir Next LT Pro"/>
          <w:b/>
          <w:sz w:val="24"/>
        </w:rPr>
        <w:t>–</w:t>
      </w:r>
      <w:r w:rsidRPr="00DE49AC">
        <w:rPr>
          <w:rFonts w:ascii="Avenir Next LT Pro" w:hAnsi="Avenir Next LT Pro"/>
          <w:b/>
          <w:spacing w:val="-2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Somente após</w:t>
      </w:r>
      <w:r w:rsidRPr="00DE49AC">
        <w:rPr>
          <w:rFonts w:ascii="Avenir Next LT Pro" w:hAnsi="Avenir Next LT Pro"/>
          <w:spacing w:val="-1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a correção o aluno poderá efetuar o protocolo no Núcleo de Práticas Jurídicas, conforme calendário estabelecido no Manual do NPJ.</w:t>
      </w:r>
    </w:p>
    <w:p w14:paraId="5ADEEE4B" w14:textId="77777777" w:rsidR="0002103F" w:rsidRPr="00DE49AC" w:rsidRDefault="0002103F" w:rsidP="003316BD">
      <w:pPr>
        <w:pStyle w:val="Corpodetexto"/>
        <w:spacing w:before="137"/>
        <w:jc w:val="both"/>
        <w:rPr>
          <w:rFonts w:ascii="Avenir Next LT Pro" w:hAnsi="Avenir Next LT Pro"/>
        </w:rPr>
      </w:pPr>
    </w:p>
    <w:p w14:paraId="35688777" w14:textId="77777777" w:rsidR="0002103F" w:rsidRPr="00DE49AC" w:rsidRDefault="00000000" w:rsidP="003316BD">
      <w:pPr>
        <w:pStyle w:val="PargrafodaLista"/>
        <w:numPr>
          <w:ilvl w:val="0"/>
          <w:numId w:val="1"/>
        </w:numPr>
        <w:tabs>
          <w:tab w:val="left" w:pos="395"/>
        </w:tabs>
        <w:spacing w:before="1" w:line="360" w:lineRule="auto"/>
        <w:ind w:left="120" w:right="119" w:firstLine="0"/>
        <w:jc w:val="both"/>
        <w:rPr>
          <w:rFonts w:ascii="Avenir Next LT Pro" w:hAnsi="Avenir Next LT Pro"/>
          <w:sz w:val="24"/>
        </w:rPr>
      </w:pPr>
      <w:r w:rsidRPr="00DE49AC">
        <w:rPr>
          <w:rFonts w:ascii="Avenir Next LT Pro" w:hAnsi="Avenir Next LT Pro"/>
          <w:b/>
          <w:sz w:val="24"/>
        </w:rPr>
        <w:t xml:space="preserve">- </w:t>
      </w:r>
      <w:r w:rsidRPr="00DE49AC">
        <w:rPr>
          <w:rFonts w:ascii="Avenir Next LT Pro" w:hAnsi="Avenir Next LT Pro"/>
          <w:sz w:val="24"/>
        </w:rPr>
        <w:t>Serão desconsideradas pelo Professor-Orientador</w:t>
      </w:r>
      <w:r w:rsidRPr="00DE49AC">
        <w:rPr>
          <w:rFonts w:ascii="Avenir Next LT Pro" w:hAnsi="Avenir Next LT Pro"/>
          <w:spacing w:val="-1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as peças processuais que apresentem irregularidades</w:t>
      </w:r>
      <w:r w:rsidRPr="00DE49AC">
        <w:rPr>
          <w:rFonts w:ascii="Avenir Next LT Pro" w:hAnsi="Avenir Next LT Pro"/>
          <w:spacing w:val="-13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em</w:t>
      </w:r>
      <w:r w:rsidRPr="00DE49AC">
        <w:rPr>
          <w:rFonts w:ascii="Avenir Next LT Pro" w:hAnsi="Avenir Next LT Pro"/>
          <w:spacing w:val="-9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sua</w:t>
      </w:r>
      <w:r w:rsidRPr="00DE49AC">
        <w:rPr>
          <w:rFonts w:ascii="Avenir Next LT Pro" w:hAnsi="Avenir Next LT Pro"/>
          <w:spacing w:val="-12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confecção,</w:t>
      </w:r>
      <w:r w:rsidRPr="00DE49AC">
        <w:rPr>
          <w:rFonts w:ascii="Avenir Next LT Pro" w:hAnsi="Avenir Next LT Pro"/>
          <w:spacing w:val="-10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tais</w:t>
      </w:r>
      <w:r w:rsidRPr="00DE49AC">
        <w:rPr>
          <w:rFonts w:ascii="Avenir Next LT Pro" w:hAnsi="Avenir Next LT Pro"/>
          <w:spacing w:val="-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como:</w:t>
      </w:r>
      <w:r w:rsidRPr="00DE49AC">
        <w:rPr>
          <w:rFonts w:ascii="Avenir Next LT Pro" w:hAnsi="Avenir Next LT Pro"/>
          <w:spacing w:val="-12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utilização</w:t>
      </w:r>
      <w:r w:rsidRPr="00DE49AC">
        <w:rPr>
          <w:rFonts w:ascii="Avenir Next LT Pro" w:hAnsi="Avenir Next LT Pro"/>
          <w:spacing w:val="-9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de</w:t>
      </w:r>
      <w:r w:rsidRPr="00DE49AC">
        <w:rPr>
          <w:rFonts w:ascii="Avenir Next LT Pro" w:hAnsi="Avenir Next LT Pro"/>
          <w:spacing w:val="-9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citações</w:t>
      </w:r>
      <w:r w:rsidRPr="00DE49AC">
        <w:rPr>
          <w:rFonts w:ascii="Avenir Next LT Pro" w:hAnsi="Avenir Next LT Pro"/>
          <w:spacing w:val="-13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de</w:t>
      </w:r>
      <w:r w:rsidRPr="00DE49AC">
        <w:rPr>
          <w:rFonts w:ascii="Avenir Next LT Pro" w:hAnsi="Avenir Next LT Pro"/>
          <w:spacing w:val="-9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doutrina</w:t>
      </w:r>
      <w:r w:rsidRPr="00DE49AC">
        <w:rPr>
          <w:rFonts w:ascii="Avenir Next LT Pro" w:hAnsi="Avenir Next LT Pro"/>
          <w:spacing w:val="-12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e/ou</w:t>
      </w:r>
      <w:r w:rsidRPr="00DE49AC">
        <w:rPr>
          <w:rFonts w:ascii="Avenir Next LT Pro" w:hAnsi="Avenir Next LT Pro"/>
          <w:spacing w:val="-9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jurisprudência não pertinentes ao tema da peça processual e/ou desatualizadas, utilização de corretivo, dentre outras possibilidades a serem analisadas pelo Professor Orientador para cada caso concreto.</w:t>
      </w:r>
    </w:p>
    <w:p w14:paraId="0621C05E" w14:textId="77777777" w:rsidR="0002103F" w:rsidRPr="00DE49AC" w:rsidRDefault="0002103F" w:rsidP="003316BD">
      <w:pPr>
        <w:pStyle w:val="Corpodetexto"/>
        <w:spacing w:before="139"/>
        <w:jc w:val="both"/>
        <w:rPr>
          <w:rFonts w:ascii="Avenir Next LT Pro" w:hAnsi="Avenir Next LT Pro"/>
        </w:rPr>
      </w:pPr>
    </w:p>
    <w:p w14:paraId="18143EFD" w14:textId="60F2420C" w:rsidR="0002103F" w:rsidRPr="00DE49AC" w:rsidRDefault="00000000" w:rsidP="00E737A2">
      <w:pPr>
        <w:pStyle w:val="PargrafodaLista"/>
        <w:numPr>
          <w:ilvl w:val="0"/>
          <w:numId w:val="1"/>
        </w:numPr>
        <w:tabs>
          <w:tab w:val="left" w:pos="495"/>
        </w:tabs>
        <w:spacing w:before="82" w:line="362" w:lineRule="auto"/>
        <w:ind w:left="120" w:right="116" w:firstLine="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  <w:b/>
          <w:sz w:val="24"/>
        </w:rPr>
        <w:t xml:space="preserve">- </w:t>
      </w:r>
      <w:r w:rsidRPr="00DE49AC">
        <w:rPr>
          <w:rFonts w:ascii="Avenir Next LT Pro" w:hAnsi="Avenir Next LT Pro"/>
          <w:sz w:val="24"/>
        </w:rPr>
        <w:t>Ao final do 10º semestre, o aluno poderá utilizar as peças processuais para compor seu relatório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de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Estágio</w:t>
      </w:r>
      <w:r w:rsidRPr="00DE49AC">
        <w:rPr>
          <w:rFonts w:ascii="Avenir Next LT Pro" w:hAnsi="Avenir Next LT Pro"/>
          <w:spacing w:val="-1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Supervisionado,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desde</w:t>
      </w:r>
      <w:r w:rsidRPr="00DE49AC">
        <w:rPr>
          <w:rFonts w:ascii="Avenir Next LT Pro" w:hAnsi="Avenir Next LT Pro"/>
          <w:spacing w:val="-18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que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estejam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protocoladas</w:t>
      </w:r>
      <w:r w:rsidRPr="00DE49AC">
        <w:rPr>
          <w:rFonts w:ascii="Avenir Next LT Pro" w:hAnsi="Avenir Next LT Pro"/>
          <w:spacing w:val="-19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segundo</w:t>
      </w:r>
      <w:r w:rsidRPr="00DE49AC">
        <w:rPr>
          <w:rFonts w:ascii="Avenir Next LT Pro" w:hAnsi="Avenir Next LT Pro"/>
          <w:spacing w:val="-16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os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critérios</w:t>
      </w:r>
      <w:r w:rsidRPr="00DE49AC">
        <w:rPr>
          <w:rFonts w:ascii="Avenir Next LT Pro" w:hAnsi="Avenir Next LT Pro"/>
          <w:spacing w:val="-17"/>
          <w:sz w:val="24"/>
        </w:rPr>
        <w:t xml:space="preserve"> </w:t>
      </w:r>
      <w:r w:rsidRPr="00DE49AC">
        <w:rPr>
          <w:rFonts w:ascii="Avenir Next LT Pro" w:hAnsi="Avenir Next LT Pro"/>
          <w:sz w:val="24"/>
        </w:rPr>
        <w:t>descrito</w:t>
      </w:r>
      <w:r w:rsidRPr="00DE49AC">
        <w:rPr>
          <w:rFonts w:ascii="Avenir Next LT Pro" w:hAnsi="Avenir Next LT Pro"/>
        </w:rPr>
        <w:t xml:space="preserve">acima. Para compor o Estágio Supervisionado, o aluno deverá apresentar </w:t>
      </w:r>
      <w:r w:rsidR="005F4C1E" w:rsidRPr="00DE49AC">
        <w:rPr>
          <w:rFonts w:ascii="Avenir Next LT Pro" w:hAnsi="Avenir Next LT Pro"/>
        </w:rPr>
        <w:t>no mínimo 4</w:t>
      </w:r>
      <w:r w:rsidRPr="00DE49AC">
        <w:rPr>
          <w:rFonts w:ascii="Avenir Next LT Pro" w:hAnsi="Avenir Next LT Pro"/>
        </w:rPr>
        <w:t xml:space="preserve"> peças por semestre</w:t>
      </w:r>
      <w:r w:rsidR="005F4C1E" w:rsidRPr="00DE49AC">
        <w:rPr>
          <w:rFonts w:ascii="Avenir Next LT Pro" w:hAnsi="Avenir Next LT Pro"/>
        </w:rPr>
        <w:t>.</w:t>
      </w:r>
    </w:p>
    <w:p w14:paraId="5BC12063" w14:textId="77777777" w:rsidR="0002103F" w:rsidRPr="00DE49AC" w:rsidRDefault="0002103F" w:rsidP="003316BD">
      <w:pPr>
        <w:pStyle w:val="Corpodetexto"/>
        <w:spacing w:before="134"/>
        <w:jc w:val="both"/>
        <w:rPr>
          <w:rFonts w:ascii="Avenir Next LT Pro" w:hAnsi="Avenir Next LT Pro"/>
        </w:rPr>
      </w:pPr>
    </w:p>
    <w:p w14:paraId="1B0463D0" w14:textId="77777777" w:rsidR="0002103F" w:rsidRPr="00DE49AC" w:rsidRDefault="00000000" w:rsidP="003316BD">
      <w:pPr>
        <w:pStyle w:val="Corpodetexto"/>
        <w:spacing w:line="360" w:lineRule="auto"/>
        <w:ind w:left="115" w:right="164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Todas as atividades protocoladas no NPJ deverão ser acompanhadas de 1 cópia na íntegra, que será carimbada e devolvida para o aluno no ato do protocolo. As entregas fora dos prazos serão ressalvadas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como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entrega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FORA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PRAZO.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Esse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item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>é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>obrigatório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>é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responsabilidade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do aluno arquivar as cópias em pasta própria. Quando o aluno optar pela modalidade “estágio supervisionado interno” as visitas e peças devem ser incluídas no relatório final de estágio.</w:t>
      </w:r>
    </w:p>
    <w:p w14:paraId="1275E0FB" w14:textId="77777777" w:rsidR="0002103F" w:rsidRPr="00DE49AC" w:rsidRDefault="0002103F" w:rsidP="003316BD">
      <w:pPr>
        <w:pStyle w:val="Corpodetexto"/>
        <w:spacing w:before="139"/>
        <w:jc w:val="both"/>
        <w:rPr>
          <w:rFonts w:ascii="Avenir Next LT Pro" w:hAnsi="Avenir Next LT Pro"/>
        </w:rPr>
      </w:pPr>
    </w:p>
    <w:p w14:paraId="4F44BC6C" w14:textId="77E0F8C3" w:rsidR="0002103F" w:rsidRPr="00DE49AC" w:rsidRDefault="00000000" w:rsidP="003316BD">
      <w:pPr>
        <w:pStyle w:val="Corpodetexto"/>
        <w:spacing w:line="360" w:lineRule="auto"/>
        <w:ind w:left="115" w:right="159" w:hanging="1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  <w:b/>
        </w:rPr>
        <w:lastRenderedPageBreak/>
        <w:t>Prazo</w:t>
      </w:r>
      <w:r w:rsidRPr="00DE49AC">
        <w:rPr>
          <w:rFonts w:ascii="Avenir Next LT Pro" w:hAnsi="Avenir Next LT Pro"/>
          <w:b/>
          <w:spacing w:val="-7"/>
        </w:rPr>
        <w:t xml:space="preserve"> </w:t>
      </w:r>
      <w:r w:rsidRPr="00DE49AC">
        <w:rPr>
          <w:rFonts w:ascii="Avenir Next LT Pro" w:hAnsi="Avenir Next LT Pro"/>
          <w:b/>
        </w:rPr>
        <w:t>de</w:t>
      </w:r>
      <w:r w:rsidRPr="00DE49AC">
        <w:rPr>
          <w:rFonts w:ascii="Avenir Next LT Pro" w:hAnsi="Avenir Next LT Pro"/>
          <w:b/>
          <w:spacing w:val="-8"/>
        </w:rPr>
        <w:t xml:space="preserve"> </w:t>
      </w:r>
      <w:r w:rsidRPr="00DE49AC">
        <w:rPr>
          <w:rFonts w:ascii="Avenir Next LT Pro" w:hAnsi="Avenir Next LT Pro"/>
          <w:b/>
        </w:rPr>
        <w:t>entrega:</w:t>
      </w:r>
      <w:r w:rsidRPr="00DE49AC">
        <w:rPr>
          <w:rFonts w:ascii="Avenir Next LT Pro" w:hAnsi="Avenir Next LT Pro"/>
          <w:b/>
          <w:spacing w:val="-6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aluno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deverá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entregar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7"/>
        </w:rPr>
        <w:t xml:space="preserve"> </w:t>
      </w:r>
      <w:r w:rsidR="007A6146" w:rsidRPr="00DE49AC">
        <w:rPr>
          <w:rFonts w:ascii="Avenir Next LT Pro" w:hAnsi="Avenir Next LT Pro"/>
        </w:rPr>
        <w:t>4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(</w:t>
      </w:r>
      <w:r w:rsidR="007A6146" w:rsidRPr="00DE49AC">
        <w:rPr>
          <w:rFonts w:ascii="Avenir Next LT Pro" w:hAnsi="Avenir Next LT Pro"/>
        </w:rPr>
        <w:t>quatro</w:t>
      </w:r>
      <w:r w:rsidRPr="00DE49AC">
        <w:rPr>
          <w:rFonts w:ascii="Avenir Next LT Pro" w:hAnsi="Avenir Next LT Pro"/>
        </w:rPr>
        <w:t>)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peças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práticas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por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semestre,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totalizando</w:t>
      </w:r>
      <w:r w:rsidRPr="00DE49AC">
        <w:rPr>
          <w:rFonts w:ascii="Avenir Next LT Pro" w:hAnsi="Avenir Next LT Pro"/>
          <w:spacing w:val="-6"/>
        </w:rPr>
        <w:t xml:space="preserve"> </w:t>
      </w:r>
      <w:r w:rsidR="007A6146" w:rsidRPr="00DE49AC">
        <w:rPr>
          <w:rFonts w:ascii="Avenir Next LT Pro" w:hAnsi="Avenir Next LT Pro"/>
        </w:rPr>
        <w:t>30</w:t>
      </w:r>
      <w:r w:rsidRPr="00DE49AC">
        <w:rPr>
          <w:rFonts w:ascii="Avenir Next LT Pro" w:hAnsi="Avenir Next LT Pro"/>
        </w:rPr>
        <w:t xml:space="preserve"> (</w:t>
      </w:r>
      <w:r w:rsidR="007A6146" w:rsidRPr="00DE49AC">
        <w:rPr>
          <w:rFonts w:ascii="Avenir Next LT Pro" w:hAnsi="Avenir Next LT Pro"/>
        </w:rPr>
        <w:t>trinta</w:t>
      </w:r>
      <w:r w:rsidRPr="00DE49AC">
        <w:rPr>
          <w:rFonts w:ascii="Avenir Next LT Pro" w:hAnsi="Avenir Next LT Pro"/>
        </w:rPr>
        <w:t>)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peças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ao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final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10º semestre,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>em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formulário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próprio,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manuscritas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>com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visto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>do professor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 xml:space="preserve">de prática jurídica. O prazo para entrega será a última sexta-feira útil do mês de </w:t>
      </w:r>
      <w:r w:rsidRPr="00DE49AC">
        <w:rPr>
          <w:rFonts w:ascii="Avenir Next LT Pro" w:hAnsi="Avenir Next LT Pro"/>
          <w:b/>
        </w:rPr>
        <w:t>junho</w:t>
      </w:r>
      <w:r w:rsidRPr="00DE49AC">
        <w:rPr>
          <w:rFonts w:ascii="Avenir Next LT Pro" w:hAnsi="Avenir Next LT Pro"/>
        </w:rPr>
        <w:t>, se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encerramento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da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matéria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se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der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no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meio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ano,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até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última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sexta-feira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mês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  <w:b/>
        </w:rPr>
        <w:t>outubro</w:t>
      </w:r>
      <w:r w:rsidRPr="00DE49AC">
        <w:rPr>
          <w:rFonts w:ascii="Avenir Next LT Pro" w:hAnsi="Avenir Next LT Pro"/>
        </w:rPr>
        <w:t>, se o encerramento se der no fim do ano.</w:t>
      </w:r>
    </w:p>
    <w:p w14:paraId="1AFD60C4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0575F767" w14:textId="37814C41" w:rsidR="0002103F" w:rsidRPr="00DE49AC" w:rsidRDefault="00000000" w:rsidP="00BD050A">
      <w:pPr>
        <w:pStyle w:val="Ttulo2"/>
        <w:numPr>
          <w:ilvl w:val="1"/>
          <w:numId w:val="13"/>
        </w:numPr>
        <w:tabs>
          <w:tab w:val="left" w:pos="583"/>
        </w:tabs>
        <w:jc w:val="both"/>
        <w:rPr>
          <w:rFonts w:ascii="Avenir Next LT Pro" w:hAnsi="Avenir Next LT Pro"/>
        </w:rPr>
      </w:pPr>
      <w:bookmarkStart w:id="5" w:name="_TOC_250006"/>
      <w:r w:rsidRPr="00DE49AC">
        <w:rPr>
          <w:rFonts w:ascii="Avenir Next LT Pro" w:hAnsi="Avenir Next LT Pro"/>
        </w:rPr>
        <w:t>Das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regras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para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realização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das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audiências,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visitas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oficinas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práticas</w:t>
      </w:r>
      <w:r w:rsidRPr="00DE49AC">
        <w:rPr>
          <w:rFonts w:ascii="Avenir Next LT Pro" w:hAnsi="Avenir Next LT Pro"/>
          <w:spacing w:val="-4"/>
        </w:rPr>
        <w:t xml:space="preserve"> </w:t>
      </w:r>
      <w:bookmarkEnd w:id="5"/>
      <w:r w:rsidRPr="00DE49AC">
        <w:rPr>
          <w:rFonts w:ascii="Avenir Next LT Pro" w:hAnsi="Avenir Next LT Pro"/>
          <w:spacing w:val="-2"/>
        </w:rPr>
        <w:t>jurídicas</w:t>
      </w:r>
    </w:p>
    <w:p w14:paraId="19A0E6BD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4CC09C9A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1444A5C7" w14:textId="6CB77CE2" w:rsidR="0002103F" w:rsidRPr="00DE49AC" w:rsidRDefault="00000000" w:rsidP="003316BD">
      <w:pPr>
        <w:pStyle w:val="Corpodetexto"/>
        <w:ind w:left="115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Os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alunos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2"/>
        </w:rPr>
        <w:t xml:space="preserve"> </w:t>
      </w:r>
      <w:r w:rsidR="007A6146" w:rsidRPr="00DE49AC">
        <w:rPr>
          <w:rFonts w:ascii="Avenir Next LT Pro" w:hAnsi="Avenir Next LT Pro"/>
        </w:rPr>
        <w:t>6</w:t>
      </w:r>
      <w:r w:rsidRPr="00DE49AC">
        <w:rPr>
          <w:rFonts w:ascii="Avenir Next LT Pro" w:hAnsi="Avenir Next LT Pro"/>
        </w:rPr>
        <w:t>º</w:t>
      </w:r>
      <w:r w:rsidR="007A6146" w:rsidRPr="00DE49AC">
        <w:rPr>
          <w:rFonts w:ascii="Avenir Next LT Pro" w:hAnsi="Avenir Next LT Pro"/>
        </w:rPr>
        <w:t>, 7 º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8º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semestres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deverão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realizar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visitas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dentre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opções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abaixo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  <w:spacing w:val="-2"/>
        </w:rPr>
        <w:t>relacionadas:</w:t>
      </w:r>
    </w:p>
    <w:p w14:paraId="28987100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sz w:val="20"/>
        </w:rPr>
      </w:pPr>
    </w:p>
    <w:p w14:paraId="7B33DF31" w14:textId="77777777" w:rsidR="0002103F" w:rsidRPr="00DE49AC" w:rsidRDefault="0002103F" w:rsidP="003316BD">
      <w:pPr>
        <w:pStyle w:val="Corpodetexto"/>
        <w:spacing w:before="89" w:after="1"/>
        <w:jc w:val="both"/>
        <w:rPr>
          <w:rFonts w:ascii="Avenir Next LT Pro" w:hAnsi="Avenir Next LT Pro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9446"/>
      </w:tblGrid>
      <w:tr w:rsidR="00DE49AC" w:rsidRPr="00DE49AC" w14:paraId="5155C11E" w14:textId="77777777">
        <w:trPr>
          <w:trHeight w:val="467"/>
        </w:trPr>
        <w:tc>
          <w:tcPr>
            <w:tcW w:w="905" w:type="dxa"/>
          </w:tcPr>
          <w:p w14:paraId="100664F9" w14:textId="77777777" w:rsidR="0002103F" w:rsidRPr="00DE49AC" w:rsidRDefault="00000000" w:rsidP="003316BD">
            <w:pPr>
              <w:pStyle w:val="TableParagraph"/>
              <w:spacing w:before="55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1</w:t>
            </w:r>
          </w:p>
        </w:tc>
        <w:tc>
          <w:tcPr>
            <w:tcW w:w="9446" w:type="dxa"/>
          </w:tcPr>
          <w:p w14:paraId="605C55D5" w14:textId="79CFE6FD" w:rsidR="0002103F" w:rsidRPr="00DE49AC" w:rsidRDefault="005F4C1E" w:rsidP="003316BD">
            <w:pPr>
              <w:pStyle w:val="TableParagraph"/>
              <w:spacing w:before="55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Oficina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Práticas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Jurídicas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–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>NPJ</w:t>
            </w:r>
          </w:p>
        </w:tc>
      </w:tr>
      <w:tr w:rsidR="00DE49AC" w:rsidRPr="00DE49AC" w14:paraId="6BAF8FE2" w14:textId="77777777">
        <w:trPr>
          <w:trHeight w:val="880"/>
        </w:trPr>
        <w:tc>
          <w:tcPr>
            <w:tcW w:w="905" w:type="dxa"/>
          </w:tcPr>
          <w:p w14:paraId="61DE7596" w14:textId="77777777" w:rsidR="0002103F" w:rsidRPr="00DE49AC" w:rsidRDefault="00000000" w:rsidP="003316BD">
            <w:pPr>
              <w:pStyle w:val="TableParagraph"/>
              <w:spacing w:before="262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2</w:t>
            </w:r>
          </w:p>
        </w:tc>
        <w:tc>
          <w:tcPr>
            <w:tcW w:w="9446" w:type="dxa"/>
          </w:tcPr>
          <w:p w14:paraId="2E51E598" w14:textId="77777777" w:rsidR="0002103F" w:rsidRPr="00DE49AC" w:rsidRDefault="00000000" w:rsidP="003316BD">
            <w:pPr>
              <w:pStyle w:val="TableParagraph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1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1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1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  <w:u w:val="single"/>
              </w:rPr>
              <w:t>obrigatoriamente</w:t>
            </w:r>
            <w:r w:rsidRPr="00DE49AC">
              <w:rPr>
                <w:rFonts w:ascii="Avenir Next LT Pro" w:hAnsi="Avenir Next LT Pro"/>
                <w:spacing w:val="1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1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10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sessão</w:t>
            </w:r>
            <w:r w:rsidRPr="00DE49AC">
              <w:rPr>
                <w:rFonts w:ascii="Avenir Next LT Pro" w:hAnsi="Avenir Next LT Pro"/>
                <w:spacing w:val="1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1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mediação</w:t>
            </w:r>
            <w:r w:rsidRPr="00DE49AC">
              <w:rPr>
                <w:rFonts w:ascii="Avenir Next LT Pro" w:hAnsi="Avenir Next LT Pro"/>
                <w:spacing w:val="1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1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Centro</w:t>
            </w:r>
            <w:r w:rsidRPr="00DE49AC">
              <w:rPr>
                <w:rFonts w:ascii="Avenir Next LT Pro" w:hAnsi="Avenir Next LT Pro"/>
                <w:spacing w:val="1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Judiciário</w:t>
            </w:r>
          </w:p>
          <w:p w14:paraId="16E1B37D" w14:textId="77777777" w:rsidR="0002103F" w:rsidRPr="00DE49AC" w:rsidRDefault="00000000" w:rsidP="003316BD">
            <w:pPr>
              <w:pStyle w:val="TableParagraph"/>
              <w:spacing w:before="139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Solução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Conflitos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Cidadania</w:t>
            </w:r>
          </w:p>
        </w:tc>
      </w:tr>
      <w:tr w:rsidR="00DE49AC" w:rsidRPr="00DE49AC" w14:paraId="032C38F5" w14:textId="77777777">
        <w:trPr>
          <w:trHeight w:val="882"/>
        </w:trPr>
        <w:tc>
          <w:tcPr>
            <w:tcW w:w="905" w:type="dxa"/>
          </w:tcPr>
          <w:p w14:paraId="492FCA43" w14:textId="77777777" w:rsidR="0002103F" w:rsidRPr="00DE49AC" w:rsidRDefault="00000000" w:rsidP="003316BD">
            <w:pPr>
              <w:pStyle w:val="TableParagraph"/>
              <w:spacing w:before="262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3</w:t>
            </w:r>
          </w:p>
        </w:tc>
        <w:tc>
          <w:tcPr>
            <w:tcW w:w="9446" w:type="dxa"/>
          </w:tcPr>
          <w:p w14:paraId="496F3B3D" w14:textId="77777777" w:rsidR="0002103F" w:rsidRPr="00DE49AC" w:rsidRDefault="00000000" w:rsidP="003316BD">
            <w:pPr>
              <w:pStyle w:val="TableParagraph"/>
              <w:spacing w:before="55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visita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Cartório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Registro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Civil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das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Pessoas</w:t>
            </w:r>
            <w:r w:rsidRPr="00DE49AC">
              <w:rPr>
                <w:rFonts w:ascii="Avenir Next LT Pro" w:hAnsi="Avenir Next LT Pro"/>
                <w:spacing w:val="-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Naturais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ou</w:t>
            </w:r>
          </w:p>
          <w:p w14:paraId="4B407744" w14:textId="77777777" w:rsidR="0002103F" w:rsidRPr="00DE49AC" w:rsidRDefault="00000000" w:rsidP="003316BD">
            <w:pPr>
              <w:pStyle w:val="TableParagraph"/>
              <w:spacing w:before="137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2"/>
                <w:sz w:val="24"/>
              </w:rPr>
              <w:t>Jurídicas</w:t>
            </w:r>
          </w:p>
        </w:tc>
      </w:tr>
      <w:tr w:rsidR="00DE49AC" w:rsidRPr="00DE49AC" w14:paraId="27DBA441" w14:textId="77777777">
        <w:trPr>
          <w:trHeight w:val="465"/>
        </w:trPr>
        <w:tc>
          <w:tcPr>
            <w:tcW w:w="905" w:type="dxa"/>
          </w:tcPr>
          <w:p w14:paraId="5291CCE5" w14:textId="77777777" w:rsidR="0002103F" w:rsidRPr="00DE49AC" w:rsidRDefault="00000000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4</w:t>
            </w:r>
          </w:p>
        </w:tc>
        <w:tc>
          <w:tcPr>
            <w:tcW w:w="9446" w:type="dxa"/>
          </w:tcPr>
          <w:p w14:paraId="3E6E4862" w14:textId="77777777" w:rsidR="0002103F" w:rsidRPr="00DE49AC" w:rsidRDefault="00000000" w:rsidP="003316BD">
            <w:pPr>
              <w:pStyle w:val="TableParagraph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visita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Cartório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Registro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Imóveis</w:t>
            </w:r>
          </w:p>
        </w:tc>
      </w:tr>
      <w:tr w:rsidR="00DE49AC" w:rsidRPr="00DE49AC" w14:paraId="07C3D720" w14:textId="77777777">
        <w:trPr>
          <w:trHeight w:val="467"/>
        </w:trPr>
        <w:tc>
          <w:tcPr>
            <w:tcW w:w="905" w:type="dxa"/>
          </w:tcPr>
          <w:p w14:paraId="3039247C" w14:textId="77777777" w:rsidR="0002103F" w:rsidRPr="00DE49AC" w:rsidRDefault="00000000" w:rsidP="003316BD">
            <w:pPr>
              <w:pStyle w:val="TableParagraph"/>
              <w:spacing w:before="55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5</w:t>
            </w:r>
          </w:p>
        </w:tc>
        <w:tc>
          <w:tcPr>
            <w:tcW w:w="9446" w:type="dxa"/>
          </w:tcPr>
          <w:p w14:paraId="1B397ED8" w14:textId="77777777" w:rsidR="0002103F" w:rsidRPr="00DE49AC" w:rsidRDefault="00000000" w:rsidP="003316BD">
            <w:pPr>
              <w:pStyle w:val="TableParagraph"/>
              <w:spacing w:before="55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visita</w:t>
            </w:r>
            <w:r w:rsidRPr="00DE49AC">
              <w:rPr>
                <w:rFonts w:ascii="Avenir Next LT Pro" w:hAnsi="Avenir Next LT Pro"/>
                <w:spacing w:val="-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Cartório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>Notas</w:t>
            </w:r>
          </w:p>
        </w:tc>
      </w:tr>
      <w:tr w:rsidR="00DE49AC" w:rsidRPr="00DE49AC" w14:paraId="2DE4113F" w14:textId="77777777">
        <w:trPr>
          <w:trHeight w:val="467"/>
        </w:trPr>
        <w:tc>
          <w:tcPr>
            <w:tcW w:w="905" w:type="dxa"/>
          </w:tcPr>
          <w:p w14:paraId="7F209201" w14:textId="77777777" w:rsidR="0002103F" w:rsidRPr="00DE49AC" w:rsidRDefault="00000000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6</w:t>
            </w:r>
          </w:p>
        </w:tc>
        <w:tc>
          <w:tcPr>
            <w:tcW w:w="9446" w:type="dxa"/>
          </w:tcPr>
          <w:p w14:paraId="1F8E3716" w14:textId="77777777" w:rsidR="0002103F" w:rsidRPr="00DE49AC" w:rsidRDefault="00000000" w:rsidP="003316BD">
            <w:pPr>
              <w:pStyle w:val="TableParagraph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visita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à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Junta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Comercial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do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Estado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São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Paulo</w:t>
            </w:r>
          </w:p>
        </w:tc>
      </w:tr>
      <w:tr w:rsidR="00DE49AC" w:rsidRPr="00DE49AC" w14:paraId="52D61D96" w14:textId="77777777">
        <w:trPr>
          <w:trHeight w:val="467"/>
        </w:trPr>
        <w:tc>
          <w:tcPr>
            <w:tcW w:w="905" w:type="dxa"/>
          </w:tcPr>
          <w:p w14:paraId="217677F4" w14:textId="77777777" w:rsidR="0002103F" w:rsidRPr="00DE49AC" w:rsidRDefault="00000000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7</w:t>
            </w:r>
          </w:p>
        </w:tc>
        <w:tc>
          <w:tcPr>
            <w:tcW w:w="9446" w:type="dxa"/>
          </w:tcPr>
          <w:p w14:paraId="58E48BDA" w14:textId="77777777" w:rsidR="0002103F" w:rsidRPr="00DE49AC" w:rsidRDefault="00000000" w:rsidP="003316BD">
            <w:pPr>
              <w:pStyle w:val="TableParagraph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visita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PROCON</w:t>
            </w:r>
          </w:p>
        </w:tc>
      </w:tr>
      <w:tr w:rsidR="00DE49AC" w:rsidRPr="00DE49AC" w14:paraId="4B942D12" w14:textId="77777777">
        <w:trPr>
          <w:trHeight w:val="465"/>
        </w:trPr>
        <w:tc>
          <w:tcPr>
            <w:tcW w:w="905" w:type="dxa"/>
          </w:tcPr>
          <w:p w14:paraId="7B39D2D7" w14:textId="77777777" w:rsidR="0002103F" w:rsidRPr="00DE49AC" w:rsidRDefault="00000000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8</w:t>
            </w:r>
          </w:p>
        </w:tc>
        <w:tc>
          <w:tcPr>
            <w:tcW w:w="9446" w:type="dxa"/>
          </w:tcPr>
          <w:p w14:paraId="745A69A7" w14:textId="77777777" w:rsidR="0002103F" w:rsidRPr="00DE49AC" w:rsidRDefault="00000000" w:rsidP="003316BD">
            <w:pPr>
              <w:pStyle w:val="TableParagraph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visita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à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Delegacia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Polícia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ou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Delegacia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da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Mulher</w:t>
            </w:r>
          </w:p>
        </w:tc>
      </w:tr>
      <w:tr w:rsidR="00DE49AC" w:rsidRPr="00DE49AC" w14:paraId="32AC9EDD" w14:textId="77777777">
        <w:trPr>
          <w:trHeight w:val="882"/>
        </w:trPr>
        <w:tc>
          <w:tcPr>
            <w:tcW w:w="905" w:type="dxa"/>
          </w:tcPr>
          <w:p w14:paraId="0E91D9B1" w14:textId="77777777" w:rsidR="0002103F" w:rsidRPr="00DE49AC" w:rsidRDefault="00000000" w:rsidP="003316BD">
            <w:pPr>
              <w:pStyle w:val="TableParagraph"/>
              <w:spacing w:before="262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9</w:t>
            </w:r>
          </w:p>
        </w:tc>
        <w:tc>
          <w:tcPr>
            <w:tcW w:w="9446" w:type="dxa"/>
          </w:tcPr>
          <w:p w14:paraId="0C592017" w14:textId="77777777" w:rsidR="0002103F" w:rsidRPr="00DE49AC" w:rsidRDefault="00000000" w:rsidP="003316BD">
            <w:pPr>
              <w:pStyle w:val="TableParagraph"/>
              <w:spacing w:before="55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4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48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4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4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4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audiência</w:t>
            </w:r>
            <w:r w:rsidRPr="00DE49AC">
              <w:rPr>
                <w:rFonts w:ascii="Avenir Next LT Pro" w:hAnsi="Avenir Next LT Pro"/>
                <w:spacing w:val="4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4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instrução</w:t>
            </w:r>
            <w:r w:rsidRPr="00DE49AC">
              <w:rPr>
                <w:rFonts w:ascii="Avenir Next LT Pro" w:hAnsi="Avenir Next LT Pro"/>
                <w:spacing w:val="4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cível</w:t>
            </w:r>
            <w:r w:rsidRPr="00DE49AC">
              <w:rPr>
                <w:rFonts w:ascii="Avenir Next LT Pro" w:hAnsi="Avenir Next LT Pro"/>
                <w:spacing w:val="4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(procedimento</w:t>
            </w:r>
            <w:r w:rsidRPr="00DE49AC">
              <w:rPr>
                <w:rFonts w:ascii="Avenir Next LT Pro" w:hAnsi="Avenir Next LT Pro"/>
                <w:spacing w:val="4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ordinário</w:t>
            </w:r>
            <w:r w:rsidRPr="00DE49AC">
              <w:rPr>
                <w:rFonts w:ascii="Avenir Next LT Pro" w:hAnsi="Avenir Next LT Pro"/>
                <w:spacing w:val="4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>ou</w:t>
            </w:r>
          </w:p>
          <w:p w14:paraId="5230BC17" w14:textId="77777777" w:rsidR="0002103F" w:rsidRPr="00DE49AC" w:rsidRDefault="00000000" w:rsidP="003316BD">
            <w:pPr>
              <w:pStyle w:val="TableParagraph"/>
              <w:spacing w:before="137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sumário)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Justiça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Estadual</w:t>
            </w:r>
          </w:p>
        </w:tc>
      </w:tr>
      <w:tr w:rsidR="0002103F" w:rsidRPr="00DE49AC" w14:paraId="0DA38D5D" w14:textId="77777777">
        <w:trPr>
          <w:trHeight w:val="880"/>
        </w:trPr>
        <w:tc>
          <w:tcPr>
            <w:tcW w:w="905" w:type="dxa"/>
          </w:tcPr>
          <w:p w14:paraId="23575C54" w14:textId="77777777" w:rsidR="0002103F" w:rsidRPr="00DE49AC" w:rsidRDefault="00000000" w:rsidP="003316BD">
            <w:pPr>
              <w:pStyle w:val="TableParagraph"/>
              <w:spacing w:before="260"/>
              <w:ind w:left="14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t>10</w:t>
            </w:r>
          </w:p>
        </w:tc>
        <w:tc>
          <w:tcPr>
            <w:tcW w:w="9446" w:type="dxa"/>
          </w:tcPr>
          <w:p w14:paraId="193126A0" w14:textId="4553CABC" w:rsidR="0002103F" w:rsidRPr="00DE49AC" w:rsidRDefault="00000000" w:rsidP="007A6146">
            <w:pPr>
              <w:pStyle w:val="TableParagraph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2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28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2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29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2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audiência</w:t>
            </w:r>
            <w:r w:rsidRPr="00DE49AC">
              <w:rPr>
                <w:rFonts w:ascii="Avenir Next LT Pro" w:hAnsi="Avenir Next LT Pro"/>
                <w:spacing w:val="2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2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conciliação</w:t>
            </w:r>
            <w:r w:rsidRPr="00DE49AC">
              <w:rPr>
                <w:rFonts w:ascii="Avenir Next LT Pro" w:hAnsi="Avenir Next LT Pro"/>
                <w:spacing w:val="28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cível</w:t>
            </w:r>
            <w:r w:rsidRPr="00DE49AC">
              <w:rPr>
                <w:rFonts w:ascii="Avenir Next LT Pro" w:hAnsi="Avenir Next LT Pro"/>
                <w:spacing w:val="2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(procedimento</w:t>
            </w:r>
            <w:r w:rsidRPr="00DE49AC">
              <w:rPr>
                <w:rFonts w:ascii="Avenir Next LT Pro" w:hAnsi="Avenir Next LT Pro"/>
                <w:spacing w:val="28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ordinário</w:t>
            </w:r>
            <w:r w:rsidRPr="00DE49AC">
              <w:rPr>
                <w:rFonts w:ascii="Avenir Next LT Pro" w:hAnsi="Avenir Next LT Pro"/>
                <w:spacing w:val="29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>ou</w:t>
            </w:r>
            <w:r w:rsidR="007A6146" w:rsidRPr="00DE49AC">
              <w:rPr>
                <w:rFonts w:ascii="Avenir Next LT Pro" w:hAnsi="Avenir Next LT Pro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sumário)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Justiça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Estadual</w:t>
            </w:r>
          </w:p>
        </w:tc>
      </w:tr>
    </w:tbl>
    <w:p w14:paraId="0E8752E1" w14:textId="77777777" w:rsidR="0002103F" w:rsidRPr="00DE49AC" w:rsidRDefault="0002103F" w:rsidP="003316BD">
      <w:pPr>
        <w:pStyle w:val="Corpodetexto"/>
        <w:spacing w:before="1"/>
        <w:jc w:val="both"/>
        <w:rPr>
          <w:rFonts w:ascii="Avenir Next LT Pro" w:hAnsi="Avenir Next LT Pro"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9446"/>
      </w:tblGrid>
      <w:tr w:rsidR="00DE49AC" w:rsidRPr="00DE49AC" w14:paraId="2FD26B67" w14:textId="77777777">
        <w:trPr>
          <w:trHeight w:val="467"/>
        </w:trPr>
        <w:tc>
          <w:tcPr>
            <w:tcW w:w="905" w:type="dxa"/>
          </w:tcPr>
          <w:p w14:paraId="788335A9" w14:textId="77777777" w:rsidR="0002103F" w:rsidRPr="00DE49AC" w:rsidRDefault="00000000" w:rsidP="003316BD">
            <w:pPr>
              <w:pStyle w:val="TableParagraph"/>
              <w:spacing w:before="55"/>
              <w:ind w:left="14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t>11</w:t>
            </w:r>
          </w:p>
        </w:tc>
        <w:tc>
          <w:tcPr>
            <w:tcW w:w="9446" w:type="dxa"/>
          </w:tcPr>
          <w:p w14:paraId="5CAE8FE0" w14:textId="77777777" w:rsidR="0002103F" w:rsidRPr="00DE49AC" w:rsidRDefault="00000000" w:rsidP="003316BD">
            <w:pPr>
              <w:pStyle w:val="TableParagraph"/>
              <w:spacing w:before="55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audiência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criminal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na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Justiça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Estadual</w:t>
            </w:r>
          </w:p>
        </w:tc>
      </w:tr>
      <w:tr w:rsidR="00DE49AC" w:rsidRPr="00DE49AC" w14:paraId="1EB02E5D" w14:textId="77777777">
        <w:trPr>
          <w:trHeight w:val="467"/>
        </w:trPr>
        <w:tc>
          <w:tcPr>
            <w:tcW w:w="905" w:type="dxa"/>
          </w:tcPr>
          <w:p w14:paraId="366F1EE4" w14:textId="77777777" w:rsidR="0002103F" w:rsidRPr="00DE49AC" w:rsidRDefault="00000000" w:rsidP="003316BD">
            <w:pPr>
              <w:pStyle w:val="TableParagraph"/>
              <w:ind w:left="14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t>12</w:t>
            </w:r>
          </w:p>
        </w:tc>
        <w:tc>
          <w:tcPr>
            <w:tcW w:w="9446" w:type="dxa"/>
          </w:tcPr>
          <w:p w14:paraId="6000EDD0" w14:textId="77777777" w:rsidR="0002103F" w:rsidRPr="00DE49AC" w:rsidRDefault="00000000" w:rsidP="003316BD">
            <w:pPr>
              <w:pStyle w:val="TableParagraph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audiência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instrução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Juizado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Especial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Cível</w:t>
            </w:r>
          </w:p>
        </w:tc>
      </w:tr>
      <w:tr w:rsidR="00DE49AC" w:rsidRPr="00DE49AC" w14:paraId="28C206CE" w14:textId="77777777">
        <w:trPr>
          <w:trHeight w:val="465"/>
        </w:trPr>
        <w:tc>
          <w:tcPr>
            <w:tcW w:w="905" w:type="dxa"/>
          </w:tcPr>
          <w:p w14:paraId="67EF6B8B" w14:textId="77777777" w:rsidR="0002103F" w:rsidRPr="00DE49AC" w:rsidRDefault="00000000" w:rsidP="003316BD">
            <w:pPr>
              <w:pStyle w:val="TableParagraph"/>
              <w:ind w:left="14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t>13</w:t>
            </w:r>
          </w:p>
        </w:tc>
        <w:tc>
          <w:tcPr>
            <w:tcW w:w="9446" w:type="dxa"/>
          </w:tcPr>
          <w:p w14:paraId="66FD9174" w14:textId="77777777" w:rsidR="0002103F" w:rsidRPr="00DE49AC" w:rsidRDefault="00000000" w:rsidP="003316BD">
            <w:pPr>
              <w:pStyle w:val="TableParagraph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audiência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Juizado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Especial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Criminal</w:t>
            </w:r>
          </w:p>
        </w:tc>
      </w:tr>
      <w:tr w:rsidR="00DE49AC" w:rsidRPr="00DE49AC" w14:paraId="5E4F5579" w14:textId="77777777">
        <w:trPr>
          <w:trHeight w:val="882"/>
        </w:trPr>
        <w:tc>
          <w:tcPr>
            <w:tcW w:w="905" w:type="dxa"/>
          </w:tcPr>
          <w:p w14:paraId="368BC362" w14:textId="77777777" w:rsidR="0002103F" w:rsidRPr="00DE49AC" w:rsidRDefault="00000000" w:rsidP="003316BD">
            <w:pPr>
              <w:pStyle w:val="TableParagraph"/>
              <w:spacing w:before="262"/>
              <w:ind w:left="14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t>14</w:t>
            </w:r>
          </w:p>
        </w:tc>
        <w:tc>
          <w:tcPr>
            <w:tcW w:w="9446" w:type="dxa"/>
          </w:tcPr>
          <w:p w14:paraId="2AD3696F" w14:textId="77777777" w:rsidR="0002103F" w:rsidRPr="00DE49AC" w:rsidRDefault="00000000" w:rsidP="003316BD">
            <w:pPr>
              <w:pStyle w:val="TableParagraph"/>
              <w:spacing w:before="55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audiência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conciliação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ou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instrução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nas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Varas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Fazenda</w:t>
            </w:r>
          </w:p>
          <w:p w14:paraId="0B809135" w14:textId="77777777" w:rsidR="0002103F" w:rsidRPr="00DE49AC" w:rsidRDefault="00000000" w:rsidP="003316BD">
            <w:pPr>
              <w:pStyle w:val="TableParagraph"/>
              <w:spacing w:before="137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Pública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ou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Juizado</w:t>
            </w:r>
            <w:r w:rsidRPr="00DE49AC">
              <w:rPr>
                <w:rFonts w:ascii="Avenir Next LT Pro" w:hAnsi="Avenir Next LT Pro"/>
                <w:spacing w:val="-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Especial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Fazenda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Pública</w:t>
            </w:r>
          </w:p>
        </w:tc>
      </w:tr>
      <w:tr w:rsidR="00DE49AC" w:rsidRPr="00DE49AC" w14:paraId="6B9C9663" w14:textId="77777777">
        <w:trPr>
          <w:trHeight w:val="647"/>
        </w:trPr>
        <w:tc>
          <w:tcPr>
            <w:tcW w:w="905" w:type="dxa"/>
          </w:tcPr>
          <w:p w14:paraId="248EFE24" w14:textId="77777777" w:rsidR="0002103F" w:rsidRPr="00DE49AC" w:rsidRDefault="00000000" w:rsidP="003316BD">
            <w:pPr>
              <w:pStyle w:val="TableParagraph"/>
              <w:spacing w:before="144"/>
              <w:ind w:left="14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t>15</w:t>
            </w:r>
          </w:p>
        </w:tc>
        <w:tc>
          <w:tcPr>
            <w:tcW w:w="9446" w:type="dxa"/>
          </w:tcPr>
          <w:p w14:paraId="1CB8763C" w14:textId="77777777" w:rsidR="0002103F" w:rsidRPr="00DE49AC" w:rsidRDefault="00000000" w:rsidP="003316BD">
            <w:pPr>
              <w:pStyle w:val="TableParagraph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1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1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1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1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1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audiência</w:t>
            </w:r>
            <w:r w:rsidRPr="00DE49AC">
              <w:rPr>
                <w:rFonts w:ascii="Avenir Next LT Pro" w:hAnsi="Avenir Next LT Pro"/>
                <w:spacing w:val="-1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1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conciliação</w:t>
            </w:r>
            <w:r w:rsidRPr="00DE49AC">
              <w:rPr>
                <w:rFonts w:ascii="Avenir Next LT Pro" w:hAnsi="Avenir Next LT Pro"/>
                <w:spacing w:val="-1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ou</w:t>
            </w:r>
            <w:r w:rsidRPr="00DE49AC">
              <w:rPr>
                <w:rFonts w:ascii="Avenir Next LT Pro" w:hAnsi="Avenir Next LT Pro"/>
                <w:spacing w:val="-1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instrução</w:t>
            </w:r>
            <w:r w:rsidRPr="00DE49AC">
              <w:rPr>
                <w:rFonts w:ascii="Avenir Next LT Pro" w:hAnsi="Avenir Next LT Pro"/>
                <w:spacing w:val="-1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na</w:t>
            </w:r>
            <w:r w:rsidRPr="00DE49AC">
              <w:rPr>
                <w:rFonts w:ascii="Avenir Next LT Pro" w:hAnsi="Avenir Next LT Pro"/>
                <w:spacing w:val="-1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Justiça</w:t>
            </w:r>
            <w:r w:rsidRPr="00DE49AC">
              <w:rPr>
                <w:rFonts w:ascii="Avenir Next LT Pro" w:hAnsi="Avenir Next LT Pro"/>
                <w:spacing w:val="-1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Federal</w:t>
            </w:r>
            <w:r w:rsidRPr="00DE49AC">
              <w:rPr>
                <w:rFonts w:ascii="Avenir Next LT Pro" w:hAnsi="Avenir Next LT Pro"/>
                <w:spacing w:val="-1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Cível</w:t>
            </w:r>
          </w:p>
        </w:tc>
      </w:tr>
      <w:tr w:rsidR="00DE49AC" w:rsidRPr="00DE49AC" w14:paraId="58315B2D" w14:textId="77777777">
        <w:trPr>
          <w:trHeight w:val="467"/>
        </w:trPr>
        <w:tc>
          <w:tcPr>
            <w:tcW w:w="905" w:type="dxa"/>
          </w:tcPr>
          <w:p w14:paraId="714255D0" w14:textId="77777777" w:rsidR="0002103F" w:rsidRPr="00DE49AC" w:rsidRDefault="00000000" w:rsidP="003316BD">
            <w:pPr>
              <w:pStyle w:val="TableParagraph"/>
              <w:ind w:left="14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t>16</w:t>
            </w:r>
          </w:p>
        </w:tc>
        <w:tc>
          <w:tcPr>
            <w:tcW w:w="9446" w:type="dxa"/>
          </w:tcPr>
          <w:p w14:paraId="18E30487" w14:textId="77777777" w:rsidR="0002103F" w:rsidRPr="00DE49AC" w:rsidRDefault="00000000" w:rsidP="003316BD">
            <w:pPr>
              <w:pStyle w:val="TableParagraph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audiência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na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Justiça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Federal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Criminal</w:t>
            </w:r>
          </w:p>
        </w:tc>
      </w:tr>
      <w:tr w:rsidR="00DE49AC" w:rsidRPr="00DE49AC" w14:paraId="50845C67" w14:textId="77777777">
        <w:trPr>
          <w:trHeight w:val="465"/>
        </w:trPr>
        <w:tc>
          <w:tcPr>
            <w:tcW w:w="905" w:type="dxa"/>
          </w:tcPr>
          <w:p w14:paraId="7883A6A9" w14:textId="77777777" w:rsidR="0002103F" w:rsidRPr="00DE49AC" w:rsidRDefault="00000000" w:rsidP="003316BD">
            <w:pPr>
              <w:pStyle w:val="TableParagraph"/>
              <w:ind w:left="14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lastRenderedPageBreak/>
              <w:t>17</w:t>
            </w:r>
          </w:p>
        </w:tc>
        <w:tc>
          <w:tcPr>
            <w:tcW w:w="9446" w:type="dxa"/>
          </w:tcPr>
          <w:p w14:paraId="6D9D8F03" w14:textId="77777777" w:rsidR="0002103F" w:rsidRPr="00DE49AC" w:rsidRDefault="00000000" w:rsidP="003316BD">
            <w:pPr>
              <w:pStyle w:val="TableParagraph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audiência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trabalhista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(conciliação,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instrução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ou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una)</w:t>
            </w:r>
          </w:p>
        </w:tc>
      </w:tr>
      <w:tr w:rsidR="00DE49AC" w:rsidRPr="00DE49AC" w14:paraId="676BE231" w14:textId="77777777">
        <w:trPr>
          <w:trHeight w:val="467"/>
        </w:trPr>
        <w:tc>
          <w:tcPr>
            <w:tcW w:w="905" w:type="dxa"/>
          </w:tcPr>
          <w:p w14:paraId="00D9AE11" w14:textId="77777777" w:rsidR="0002103F" w:rsidRPr="00DE49AC" w:rsidRDefault="00000000" w:rsidP="003316BD">
            <w:pPr>
              <w:pStyle w:val="TableParagraph"/>
              <w:spacing w:before="55"/>
              <w:ind w:left="14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t>18</w:t>
            </w:r>
          </w:p>
        </w:tc>
        <w:tc>
          <w:tcPr>
            <w:tcW w:w="9446" w:type="dxa"/>
          </w:tcPr>
          <w:p w14:paraId="39F78310" w14:textId="77777777" w:rsidR="0002103F" w:rsidRPr="00DE49AC" w:rsidRDefault="00000000" w:rsidP="003316BD">
            <w:pPr>
              <w:pStyle w:val="TableParagraph"/>
              <w:spacing w:before="55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audiência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Tribunal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do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Júri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1º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fase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ou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2º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>fase</w:t>
            </w:r>
          </w:p>
        </w:tc>
      </w:tr>
      <w:tr w:rsidR="00DE49AC" w:rsidRPr="00DE49AC" w14:paraId="676BF6AB" w14:textId="77777777" w:rsidTr="003C7C46">
        <w:trPr>
          <w:trHeight w:val="467"/>
        </w:trPr>
        <w:tc>
          <w:tcPr>
            <w:tcW w:w="905" w:type="dxa"/>
          </w:tcPr>
          <w:p w14:paraId="33180A21" w14:textId="77777777" w:rsidR="005F4C1E" w:rsidRPr="00DE49AC" w:rsidRDefault="005F4C1E" w:rsidP="003C7C46">
            <w:pPr>
              <w:pStyle w:val="TableParagraph"/>
              <w:ind w:left="14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t>19</w:t>
            </w:r>
          </w:p>
        </w:tc>
        <w:tc>
          <w:tcPr>
            <w:tcW w:w="9446" w:type="dxa"/>
          </w:tcPr>
          <w:p w14:paraId="3C4969C8" w14:textId="77777777" w:rsidR="005F4C1E" w:rsidRPr="00DE49AC" w:rsidRDefault="005F4C1E" w:rsidP="003C7C46">
            <w:pPr>
              <w:pStyle w:val="TableParagraph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visita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ao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Museu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da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Justiça</w:t>
            </w:r>
            <w:r w:rsidRPr="00DE49AC">
              <w:rPr>
                <w:rFonts w:ascii="Avenir Next LT Pro" w:hAnsi="Avenir Next LT Pro"/>
                <w:spacing w:val="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–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>TJSP</w:t>
            </w:r>
          </w:p>
        </w:tc>
      </w:tr>
      <w:tr w:rsidR="0002103F" w:rsidRPr="00DE49AC" w14:paraId="4C1F4307" w14:textId="77777777">
        <w:trPr>
          <w:trHeight w:val="467"/>
        </w:trPr>
        <w:tc>
          <w:tcPr>
            <w:tcW w:w="905" w:type="dxa"/>
          </w:tcPr>
          <w:p w14:paraId="38793BE3" w14:textId="4E843552" w:rsidR="0002103F" w:rsidRPr="00DE49AC" w:rsidRDefault="005F4C1E" w:rsidP="003316BD">
            <w:pPr>
              <w:pStyle w:val="TableParagraph"/>
              <w:ind w:left="14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t>20</w:t>
            </w:r>
          </w:p>
        </w:tc>
        <w:tc>
          <w:tcPr>
            <w:tcW w:w="9446" w:type="dxa"/>
          </w:tcPr>
          <w:p w14:paraId="1DFB48A9" w14:textId="305EAFF4" w:rsidR="0002103F" w:rsidRPr="00DE49AC" w:rsidRDefault="00000000" w:rsidP="003316BD">
            <w:pPr>
              <w:pStyle w:val="TableParagraph"/>
              <w:ind w:left="108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visita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ao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="005F4C1E" w:rsidRPr="00DE49AC">
              <w:rPr>
                <w:rFonts w:ascii="Avenir Next LT Pro" w:hAnsi="Avenir Next LT Pro"/>
                <w:sz w:val="24"/>
              </w:rPr>
              <w:t>IML</w:t>
            </w:r>
          </w:p>
        </w:tc>
      </w:tr>
    </w:tbl>
    <w:p w14:paraId="665B2FE5" w14:textId="77777777" w:rsidR="0002103F" w:rsidRPr="00DE49AC" w:rsidRDefault="0002103F" w:rsidP="003316BD">
      <w:pPr>
        <w:pStyle w:val="Corpodetexto"/>
        <w:spacing w:before="143"/>
        <w:jc w:val="both"/>
        <w:rPr>
          <w:rFonts w:ascii="Avenir Next LT Pro" w:hAnsi="Avenir Next LT Pro"/>
        </w:rPr>
      </w:pPr>
    </w:p>
    <w:p w14:paraId="5349418D" w14:textId="77777777" w:rsidR="0002103F" w:rsidRPr="00DE49AC" w:rsidRDefault="00000000" w:rsidP="003316BD">
      <w:pPr>
        <w:pStyle w:val="Corpodetexto"/>
        <w:ind w:left="115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Os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alunos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9º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10º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semestres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deverão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realizar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visitas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dentre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opções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abaixo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  <w:spacing w:val="-2"/>
        </w:rPr>
        <w:t>relacionadas:</w:t>
      </w:r>
    </w:p>
    <w:p w14:paraId="3C64A480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sz w:val="20"/>
        </w:rPr>
      </w:pPr>
    </w:p>
    <w:p w14:paraId="7C079A03" w14:textId="77777777" w:rsidR="0002103F" w:rsidRPr="00DE49AC" w:rsidRDefault="0002103F" w:rsidP="003316BD">
      <w:pPr>
        <w:pStyle w:val="Corpodetexto"/>
        <w:spacing w:before="92"/>
        <w:jc w:val="both"/>
        <w:rPr>
          <w:rFonts w:ascii="Avenir Next LT Pro" w:hAnsi="Avenir Next LT Pro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9532"/>
      </w:tblGrid>
      <w:tr w:rsidR="00DE49AC" w:rsidRPr="00DE49AC" w14:paraId="719E482D" w14:textId="77777777">
        <w:trPr>
          <w:trHeight w:val="880"/>
        </w:trPr>
        <w:tc>
          <w:tcPr>
            <w:tcW w:w="819" w:type="dxa"/>
          </w:tcPr>
          <w:p w14:paraId="4AAC6B49" w14:textId="77777777" w:rsidR="0002103F" w:rsidRPr="00DE49AC" w:rsidRDefault="00000000" w:rsidP="003316BD">
            <w:pPr>
              <w:pStyle w:val="TableParagraph"/>
              <w:spacing w:before="262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1</w:t>
            </w:r>
          </w:p>
        </w:tc>
        <w:tc>
          <w:tcPr>
            <w:tcW w:w="9532" w:type="dxa"/>
          </w:tcPr>
          <w:p w14:paraId="539CB5A5" w14:textId="77777777" w:rsidR="0002103F" w:rsidRPr="00DE49AC" w:rsidRDefault="00000000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  <w:u w:val="single"/>
              </w:rPr>
              <w:t>obrigatoriamente</w:t>
            </w:r>
            <w:r w:rsidRPr="00DE49AC">
              <w:rPr>
                <w:rFonts w:ascii="Avenir Next LT Pro" w:hAnsi="Avenir Next LT Pro"/>
                <w:sz w:val="24"/>
              </w:rPr>
              <w:t xml:space="preserve"> 01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sessão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mediação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Centro</w:t>
            </w:r>
          </w:p>
          <w:p w14:paraId="3DF16AE2" w14:textId="45FDBE73" w:rsidR="0002103F" w:rsidRPr="00DE49AC" w:rsidRDefault="00000000" w:rsidP="003316BD">
            <w:pPr>
              <w:pStyle w:val="TableParagraph"/>
              <w:spacing w:before="139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Judiciário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Solução</w:t>
            </w:r>
            <w:r w:rsidRPr="00DE49AC">
              <w:rPr>
                <w:rFonts w:ascii="Avenir Next LT Pro" w:hAnsi="Avenir Next LT Pro"/>
                <w:spacing w:val="-7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Conflitos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Cidadania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="005F4C1E" w:rsidRPr="00DE49AC">
              <w:rPr>
                <w:rFonts w:ascii="Avenir Next LT Pro" w:hAnsi="Avenir Next LT Pro"/>
                <w:spacing w:val="-3"/>
                <w:sz w:val="24"/>
              </w:rPr>
              <w:t>(</w:t>
            </w:r>
            <w:r w:rsidR="005F4C1E" w:rsidRPr="00DE49AC">
              <w:rPr>
                <w:rFonts w:ascii="Avenir Next LT Pro" w:hAnsi="Avenir Next LT Pro"/>
                <w:sz w:val="24"/>
              </w:rPr>
              <w:t>CEJUSC)</w:t>
            </w:r>
          </w:p>
        </w:tc>
      </w:tr>
      <w:tr w:rsidR="00DE49AC" w:rsidRPr="00DE49AC" w14:paraId="45D16B90" w14:textId="77777777">
        <w:trPr>
          <w:trHeight w:val="882"/>
        </w:trPr>
        <w:tc>
          <w:tcPr>
            <w:tcW w:w="819" w:type="dxa"/>
          </w:tcPr>
          <w:p w14:paraId="6043CBA6" w14:textId="77777777" w:rsidR="0002103F" w:rsidRPr="00DE49AC" w:rsidRDefault="00000000" w:rsidP="003316BD">
            <w:pPr>
              <w:pStyle w:val="TableParagraph"/>
              <w:spacing w:before="262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2</w:t>
            </w:r>
          </w:p>
        </w:tc>
        <w:tc>
          <w:tcPr>
            <w:tcW w:w="9532" w:type="dxa"/>
          </w:tcPr>
          <w:p w14:paraId="23E88F53" w14:textId="38765E43" w:rsidR="00002E9B" w:rsidRPr="00DE49AC" w:rsidRDefault="00000000" w:rsidP="00002E9B">
            <w:pPr>
              <w:pStyle w:val="TableParagraph"/>
              <w:spacing w:before="55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(um)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julgamento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Tribunal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Justiça</w:t>
            </w:r>
          </w:p>
          <w:p w14:paraId="2BCF2BD6" w14:textId="2A66183B" w:rsidR="0002103F" w:rsidRPr="00DE49AC" w:rsidRDefault="0002103F" w:rsidP="003316BD">
            <w:pPr>
              <w:pStyle w:val="TableParagraph"/>
              <w:spacing w:before="137"/>
              <w:jc w:val="both"/>
              <w:rPr>
                <w:rFonts w:ascii="Avenir Next LT Pro" w:hAnsi="Avenir Next LT Pro"/>
                <w:sz w:val="24"/>
              </w:rPr>
            </w:pPr>
          </w:p>
        </w:tc>
      </w:tr>
      <w:tr w:rsidR="00DE49AC" w:rsidRPr="00DE49AC" w14:paraId="4C2C1A94" w14:textId="77777777">
        <w:trPr>
          <w:trHeight w:val="880"/>
        </w:trPr>
        <w:tc>
          <w:tcPr>
            <w:tcW w:w="819" w:type="dxa"/>
          </w:tcPr>
          <w:p w14:paraId="0E183D58" w14:textId="77777777" w:rsidR="0002103F" w:rsidRPr="00DE49AC" w:rsidRDefault="00000000" w:rsidP="003316BD">
            <w:pPr>
              <w:pStyle w:val="TableParagraph"/>
              <w:spacing w:before="259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3</w:t>
            </w:r>
          </w:p>
        </w:tc>
        <w:tc>
          <w:tcPr>
            <w:tcW w:w="9532" w:type="dxa"/>
          </w:tcPr>
          <w:p w14:paraId="46EEA491" w14:textId="218FDC9A" w:rsidR="0002103F" w:rsidRPr="00DE49AC" w:rsidRDefault="00000000" w:rsidP="00002E9B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(um)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julgamento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="005F4C1E" w:rsidRPr="00DE49AC">
              <w:rPr>
                <w:rFonts w:ascii="Avenir Next LT Pro" w:hAnsi="Avenir Next LT Pro"/>
                <w:sz w:val="24"/>
              </w:rPr>
              <w:t>TSE</w:t>
            </w:r>
          </w:p>
        </w:tc>
      </w:tr>
      <w:tr w:rsidR="00DE49AC" w:rsidRPr="00DE49AC" w14:paraId="765203FA" w14:textId="77777777">
        <w:trPr>
          <w:trHeight w:val="880"/>
        </w:trPr>
        <w:tc>
          <w:tcPr>
            <w:tcW w:w="819" w:type="dxa"/>
          </w:tcPr>
          <w:p w14:paraId="530479AE" w14:textId="77777777" w:rsidR="0002103F" w:rsidRPr="00DE49AC" w:rsidRDefault="00000000" w:rsidP="003316BD">
            <w:pPr>
              <w:pStyle w:val="TableParagraph"/>
              <w:spacing w:before="259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4</w:t>
            </w:r>
          </w:p>
        </w:tc>
        <w:tc>
          <w:tcPr>
            <w:tcW w:w="9532" w:type="dxa"/>
          </w:tcPr>
          <w:p w14:paraId="6DBCE0D9" w14:textId="484FBC3C" w:rsidR="0032339D" w:rsidRPr="00DE49AC" w:rsidRDefault="00000000" w:rsidP="0032339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(um)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julgamento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="005F4C1E" w:rsidRPr="00DE49AC">
              <w:rPr>
                <w:rFonts w:ascii="Avenir Next LT Pro" w:hAnsi="Avenir Next LT Pro"/>
                <w:spacing w:val="-5"/>
                <w:sz w:val="24"/>
              </w:rPr>
              <w:t xml:space="preserve"> TRE</w:t>
            </w:r>
          </w:p>
          <w:p w14:paraId="020AE078" w14:textId="4007F35B" w:rsidR="0002103F" w:rsidRPr="00DE49AC" w:rsidRDefault="0002103F" w:rsidP="003316BD">
            <w:pPr>
              <w:pStyle w:val="TableParagraph"/>
              <w:spacing w:before="139"/>
              <w:jc w:val="both"/>
              <w:rPr>
                <w:rFonts w:ascii="Avenir Next LT Pro" w:hAnsi="Avenir Next LT Pro"/>
                <w:sz w:val="24"/>
              </w:rPr>
            </w:pPr>
          </w:p>
        </w:tc>
      </w:tr>
      <w:tr w:rsidR="00DE49AC" w:rsidRPr="00DE49AC" w14:paraId="305DBE1B" w14:textId="77777777">
        <w:trPr>
          <w:trHeight w:val="880"/>
        </w:trPr>
        <w:tc>
          <w:tcPr>
            <w:tcW w:w="819" w:type="dxa"/>
          </w:tcPr>
          <w:p w14:paraId="436F8A5B" w14:textId="77777777" w:rsidR="0002103F" w:rsidRPr="00DE49AC" w:rsidRDefault="00000000" w:rsidP="003316BD">
            <w:pPr>
              <w:pStyle w:val="TableParagraph"/>
              <w:spacing w:before="262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5</w:t>
            </w:r>
          </w:p>
        </w:tc>
        <w:tc>
          <w:tcPr>
            <w:tcW w:w="9532" w:type="dxa"/>
          </w:tcPr>
          <w:p w14:paraId="291B8B45" w14:textId="384271DD" w:rsidR="0032339D" w:rsidRPr="00DE49AC" w:rsidRDefault="00000000" w:rsidP="0032339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(um)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julgamento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="005F4C1E" w:rsidRPr="00DE49AC">
              <w:rPr>
                <w:rFonts w:ascii="Avenir Next LT Pro" w:hAnsi="Avenir Next LT Pro"/>
                <w:spacing w:val="-4"/>
                <w:sz w:val="24"/>
              </w:rPr>
              <w:t>STF</w:t>
            </w:r>
          </w:p>
          <w:p w14:paraId="20BA911D" w14:textId="0E330781" w:rsidR="0002103F" w:rsidRPr="00DE49AC" w:rsidRDefault="0002103F" w:rsidP="003316BD">
            <w:pPr>
              <w:pStyle w:val="TableParagraph"/>
              <w:spacing w:before="140"/>
              <w:jc w:val="both"/>
              <w:rPr>
                <w:rFonts w:ascii="Avenir Next LT Pro" w:hAnsi="Avenir Next LT Pro"/>
                <w:sz w:val="24"/>
              </w:rPr>
            </w:pPr>
          </w:p>
        </w:tc>
      </w:tr>
      <w:tr w:rsidR="00DE49AC" w:rsidRPr="00DE49AC" w14:paraId="7EE1C43C" w14:textId="77777777">
        <w:trPr>
          <w:trHeight w:val="880"/>
        </w:trPr>
        <w:tc>
          <w:tcPr>
            <w:tcW w:w="819" w:type="dxa"/>
          </w:tcPr>
          <w:p w14:paraId="1752F0F8" w14:textId="77777777" w:rsidR="0002103F" w:rsidRPr="00DE49AC" w:rsidRDefault="00000000" w:rsidP="003316BD">
            <w:pPr>
              <w:pStyle w:val="TableParagraph"/>
              <w:spacing w:before="262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6</w:t>
            </w:r>
          </w:p>
        </w:tc>
        <w:tc>
          <w:tcPr>
            <w:tcW w:w="9532" w:type="dxa"/>
          </w:tcPr>
          <w:p w14:paraId="63F327CB" w14:textId="233B9843" w:rsidR="0032339D" w:rsidRPr="00DE49AC" w:rsidRDefault="00000000" w:rsidP="0032339D">
            <w:pPr>
              <w:pStyle w:val="TableParagraph"/>
              <w:spacing w:before="55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(um)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julgamento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="005F4C1E" w:rsidRPr="00DE49AC">
              <w:rPr>
                <w:rFonts w:ascii="Avenir Next LT Pro" w:hAnsi="Avenir Next LT Pro"/>
                <w:spacing w:val="-4"/>
                <w:sz w:val="24"/>
              </w:rPr>
              <w:t>STJ</w:t>
            </w:r>
          </w:p>
          <w:p w14:paraId="024A7E73" w14:textId="0C081B4A" w:rsidR="0002103F" w:rsidRPr="00DE49AC" w:rsidRDefault="0002103F" w:rsidP="003316BD">
            <w:pPr>
              <w:pStyle w:val="TableParagraph"/>
              <w:spacing w:before="137"/>
              <w:jc w:val="both"/>
              <w:rPr>
                <w:rFonts w:ascii="Avenir Next LT Pro" w:hAnsi="Avenir Next LT Pro"/>
                <w:sz w:val="24"/>
              </w:rPr>
            </w:pPr>
          </w:p>
        </w:tc>
      </w:tr>
      <w:tr w:rsidR="0002103F" w:rsidRPr="00DE49AC" w14:paraId="19F752A1" w14:textId="77777777">
        <w:trPr>
          <w:trHeight w:val="468"/>
        </w:trPr>
        <w:tc>
          <w:tcPr>
            <w:tcW w:w="819" w:type="dxa"/>
          </w:tcPr>
          <w:p w14:paraId="2C1138D0" w14:textId="2E833876" w:rsidR="0002103F" w:rsidRPr="00DE49AC" w:rsidRDefault="005F4C1E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10"/>
                <w:sz w:val="24"/>
              </w:rPr>
              <w:t>7</w:t>
            </w:r>
          </w:p>
        </w:tc>
        <w:tc>
          <w:tcPr>
            <w:tcW w:w="9532" w:type="dxa"/>
          </w:tcPr>
          <w:p w14:paraId="2BBD5875" w14:textId="77777777" w:rsidR="0002103F" w:rsidRPr="00DE49AC" w:rsidRDefault="00000000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(um)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julgamento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Tribunal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Regional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Federal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(TRF)</w:t>
            </w:r>
          </w:p>
        </w:tc>
      </w:tr>
    </w:tbl>
    <w:p w14:paraId="1810D93B" w14:textId="77777777" w:rsidR="0002103F" w:rsidRPr="00DE49AC" w:rsidRDefault="0002103F" w:rsidP="003316BD">
      <w:pPr>
        <w:pStyle w:val="Corpodetexto"/>
        <w:spacing w:before="1"/>
        <w:jc w:val="both"/>
        <w:rPr>
          <w:rFonts w:ascii="Avenir Next LT Pro" w:hAnsi="Avenir Next LT Pro"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9532"/>
      </w:tblGrid>
      <w:tr w:rsidR="00DE49AC" w:rsidRPr="00DE49AC" w14:paraId="2C5E4D1D" w14:textId="77777777">
        <w:trPr>
          <w:trHeight w:val="467"/>
        </w:trPr>
        <w:tc>
          <w:tcPr>
            <w:tcW w:w="819" w:type="dxa"/>
          </w:tcPr>
          <w:p w14:paraId="596A7A6F" w14:textId="2B978860" w:rsidR="0002103F" w:rsidRPr="00DE49AC" w:rsidRDefault="005F4C1E" w:rsidP="003316BD">
            <w:pPr>
              <w:pStyle w:val="TableParagraph"/>
              <w:spacing w:before="55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t>8</w:t>
            </w:r>
          </w:p>
        </w:tc>
        <w:tc>
          <w:tcPr>
            <w:tcW w:w="9532" w:type="dxa"/>
          </w:tcPr>
          <w:p w14:paraId="64E7D188" w14:textId="77777777" w:rsidR="0002103F" w:rsidRPr="00DE49AC" w:rsidRDefault="00000000" w:rsidP="003316BD">
            <w:pPr>
              <w:pStyle w:val="TableParagraph"/>
              <w:spacing w:before="55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(um)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julgamento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Tribunal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Regional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Trabalho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(TRT)</w:t>
            </w:r>
          </w:p>
        </w:tc>
      </w:tr>
      <w:tr w:rsidR="00DE49AC" w:rsidRPr="00DE49AC" w14:paraId="3A0C6098" w14:textId="77777777">
        <w:trPr>
          <w:trHeight w:val="467"/>
        </w:trPr>
        <w:tc>
          <w:tcPr>
            <w:tcW w:w="819" w:type="dxa"/>
          </w:tcPr>
          <w:p w14:paraId="38C10AEE" w14:textId="0D48F555" w:rsidR="0002103F" w:rsidRPr="00DE49AC" w:rsidRDefault="005F4C1E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t>9</w:t>
            </w:r>
          </w:p>
        </w:tc>
        <w:tc>
          <w:tcPr>
            <w:tcW w:w="9532" w:type="dxa"/>
          </w:tcPr>
          <w:p w14:paraId="60CD2B8B" w14:textId="77777777" w:rsidR="0002103F" w:rsidRPr="00DE49AC" w:rsidRDefault="00000000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(um)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julgamento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Tribunal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Impostos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Taxas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(TIT)</w:t>
            </w:r>
          </w:p>
        </w:tc>
      </w:tr>
      <w:tr w:rsidR="00DE49AC" w:rsidRPr="00DE49AC" w14:paraId="1B5F5D58" w14:textId="77777777">
        <w:trPr>
          <w:trHeight w:val="467"/>
        </w:trPr>
        <w:tc>
          <w:tcPr>
            <w:tcW w:w="819" w:type="dxa"/>
          </w:tcPr>
          <w:p w14:paraId="04B541BF" w14:textId="588761FF" w:rsidR="0002103F" w:rsidRPr="00DE49AC" w:rsidRDefault="00000000" w:rsidP="003316BD">
            <w:pPr>
              <w:pStyle w:val="TableParagraph"/>
              <w:spacing w:before="55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t>1</w:t>
            </w:r>
            <w:r w:rsidR="005F4C1E" w:rsidRPr="00DE49AC">
              <w:rPr>
                <w:rFonts w:ascii="Avenir Next LT Pro" w:hAnsi="Avenir Next LT Pro"/>
                <w:spacing w:val="-5"/>
                <w:sz w:val="24"/>
              </w:rPr>
              <w:t>0</w:t>
            </w:r>
          </w:p>
        </w:tc>
        <w:tc>
          <w:tcPr>
            <w:tcW w:w="9532" w:type="dxa"/>
          </w:tcPr>
          <w:p w14:paraId="38A7E094" w14:textId="76261A99" w:rsidR="0002103F" w:rsidRPr="00DE49AC" w:rsidRDefault="005F4C1E" w:rsidP="003316BD">
            <w:pPr>
              <w:pStyle w:val="TableParagraph"/>
              <w:spacing w:before="55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Visitar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visita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 Defensoria Pública ou quem lhe faça as vezes</w:t>
            </w:r>
          </w:p>
        </w:tc>
      </w:tr>
      <w:tr w:rsidR="00DE49AC" w:rsidRPr="00DE49AC" w14:paraId="4CE56DD9" w14:textId="77777777">
        <w:trPr>
          <w:trHeight w:val="467"/>
        </w:trPr>
        <w:tc>
          <w:tcPr>
            <w:tcW w:w="819" w:type="dxa"/>
          </w:tcPr>
          <w:p w14:paraId="348CA8B3" w14:textId="18AC73B4" w:rsidR="0002103F" w:rsidRPr="00DE49AC" w:rsidRDefault="00000000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t>1</w:t>
            </w:r>
            <w:r w:rsidR="005F4C1E" w:rsidRPr="00DE49AC">
              <w:rPr>
                <w:rFonts w:ascii="Avenir Next LT Pro" w:hAnsi="Avenir Next LT Pro"/>
                <w:spacing w:val="-5"/>
                <w:sz w:val="24"/>
              </w:rPr>
              <w:t>1</w:t>
            </w:r>
          </w:p>
        </w:tc>
        <w:tc>
          <w:tcPr>
            <w:tcW w:w="9532" w:type="dxa"/>
          </w:tcPr>
          <w:p w14:paraId="1330A98E" w14:textId="77777777" w:rsidR="0002103F" w:rsidRPr="00DE49AC" w:rsidRDefault="00000000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julgamento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nos</w:t>
            </w:r>
            <w:r w:rsidRPr="00DE49AC">
              <w:rPr>
                <w:rFonts w:ascii="Avenir Next LT Pro" w:hAnsi="Avenir Next LT Pro"/>
                <w:spacing w:val="-3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Conselhos</w:t>
            </w:r>
            <w:r w:rsidRPr="00DE49AC">
              <w:rPr>
                <w:rFonts w:ascii="Avenir Next LT Pro" w:hAnsi="Avenir Next LT Pro"/>
                <w:spacing w:val="-6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de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Contribuintes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>Municipais</w:t>
            </w:r>
          </w:p>
        </w:tc>
      </w:tr>
      <w:tr w:rsidR="0002103F" w:rsidRPr="00DE49AC" w14:paraId="55BE4138" w14:textId="77777777">
        <w:trPr>
          <w:trHeight w:val="467"/>
        </w:trPr>
        <w:tc>
          <w:tcPr>
            <w:tcW w:w="819" w:type="dxa"/>
          </w:tcPr>
          <w:p w14:paraId="18B3FFB1" w14:textId="7F500ACE" w:rsidR="0002103F" w:rsidRPr="00DE49AC" w:rsidRDefault="00000000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pacing w:val="-5"/>
                <w:sz w:val="24"/>
              </w:rPr>
              <w:t>1</w:t>
            </w:r>
            <w:r w:rsidR="005F4C1E" w:rsidRPr="00DE49AC">
              <w:rPr>
                <w:rFonts w:ascii="Avenir Next LT Pro" w:hAnsi="Avenir Next LT Pro"/>
                <w:spacing w:val="-5"/>
                <w:sz w:val="24"/>
              </w:rPr>
              <w:t>2</w:t>
            </w:r>
          </w:p>
        </w:tc>
        <w:tc>
          <w:tcPr>
            <w:tcW w:w="9532" w:type="dxa"/>
          </w:tcPr>
          <w:p w14:paraId="4C64E551" w14:textId="7616EFE6" w:rsidR="0002103F" w:rsidRPr="00DE49AC" w:rsidRDefault="00000000" w:rsidP="003316BD">
            <w:pPr>
              <w:pStyle w:val="TableParagraph"/>
              <w:jc w:val="both"/>
              <w:rPr>
                <w:rFonts w:ascii="Avenir Next LT Pro" w:hAnsi="Avenir Next LT Pro"/>
                <w:sz w:val="24"/>
              </w:rPr>
            </w:pPr>
            <w:r w:rsidRPr="00DE49AC">
              <w:rPr>
                <w:rFonts w:ascii="Avenir Next LT Pro" w:hAnsi="Avenir Next LT Pro"/>
                <w:sz w:val="24"/>
              </w:rPr>
              <w:t>Assistir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e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relatar</w:t>
            </w:r>
            <w:r w:rsidRPr="00DE49AC">
              <w:rPr>
                <w:rFonts w:ascii="Avenir Next LT Pro" w:hAnsi="Avenir Next LT Pro"/>
                <w:spacing w:val="-5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01</w:t>
            </w:r>
            <w:r w:rsidRPr="00DE49AC">
              <w:rPr>
                <w:rFonts w:ascii="Avenir Next LT Pro" w:hAnsi="Avenir Next LT Pro"/>
                <w:spacing w:val="-2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(uma)</w:t>
            </w:r>
            <w:r w:rsidRPr="00DE49AC">
              <w:rPr>
                <w:rFonts w:ascii="Avenir Next LT Pro" w:hAnsi="Avenir Next LT Pro"/>
                <w:spacing w:val="-1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visita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Pr="00DE49AC">
              <w:rPr>
                <w:rFonts w:ascii="Avenir Next LT Pro" w:hAnsi="Avenir Next LT Pro"/>
                <w:sz w:val="24"/>
              </w:rPr>
              <w:t>ao</w:t>
            </w:r>
            <w:r w:rsidRPr="00DE49AC">
              <w:rPr>
                <w:rFonts w:ascii="Avenir Next LT Pro" w:hAnsi="Avenir Next LT Pro"/>
                <w:spacing w:val="-4"/>
                <w:sz w:val="24"/>
              </w:rPr>
              <w:t xml:space="preserve"> </w:t>
            </w:r>
            <w:r w:rsidR="005F4C1E" w:rsidRPr="00DE49AC">
              <w:rPr>
                <w:rFonts w:ascii="Avenir Next LT Pro" w:hAnsi="Avenir Next LT Pro"/>
                <w:sz w:val="24"/>
              </w:rPr>
              <w:t>INSS</w:t>
            </w:r>
          </w:p>
        </w:tc>
      </w:tr>
    </w:tbl>
    <w:p w14:paraId="7ED8F7A7" w14:textId="77777777" w:rsidR="0002103F" w:rsidRPr="00DE49AC" w:rsidRDefault="0002103F" w:rsidP="003316BD">
      <w:pPr>
        <w:pStyle w:val="Corpodetexto"/>
        <w:spacing w:before="140"/>
        <w:jc w:val="both"/>
        <w:rPr>
          <w:rFonts w:ascii="Avenir Next LT Pro" w:hAnsi="Avenir Next LT Pro"/>
        </w:rPr>
      </w:pPr>
    </w:p>
    <w:p w14:paraId="64A1BA9A" w14:textId="1ABCEC0E" w:rsidR="0002103F" w:rsidRPr="00DE49AC" w:rsidRDefault="00000000" w:rsidP="003316BD">
      <w:pPr>
        <w:pStyle w:val="Corpodetexto"/>
        <w:spacing w:line="360" w:lineRule="auto"/>
        <w:ind w:left="115" w:right="164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No momento da realização da visita, o aluno deve redigir o relatório adequado e apresentar à autoridade competente para assinatura e carimbo. Os formulários a serem preenchidos estão disponíveis no site da</w:t>
      </w:r>
      <w:r w:rsidRPr="00DE49AC">
        <w:rPr>
          <w:rFonts w:ascii="Avenir Next LT Pro" w:hAnsi="Avenir Next LT Pro"/>
          <w:spacing w:val="-1"/>
        </w:rPr>
        <w:t xml:space="preserve"> </w:t>
      </w:r>
      <w:r w:rsidR="006E26FA" w:rsidRPr="00DE49AC">
        <w:rPr>
          <w:rFonts w:ascii="Avenir Next LT Pro" w:hAnsi="Avenir Next LT Pro"/>
        </w:rPr>
        <w:t>Faculdade Enau</w:t>
      </w:r>
      <w:r w:rsidRPr="00DE49AC">
        <w:rPr>
          <w:rFonts w:ascii="Avenir Next LT Pro" w:hAnsi="Avenir Next LT Pro"/>
        </w:rPr>
        <w:t>. Para visitas</w:t>
      </w:r>
      <w:r w:rsidR="006E26FA" w:rsidRPr="00DE49AC">
        <w:rPr>
          <w:rFonts w:ascii="Avenir Next LT Pro" w:hAnsi="Avenir Next LT Pro"/>
        </w:rPr>
        <w:t xml:space="preserve"> ou adiências “</w:t>
      </w:r>
      <w:r w:rsidRPr="00DE49AC">
        <w:rPr>
          <w:rFonts w:ascii="Avenir Next LT Pro" w:hAnsi="Avenir Next LT Pro"/>
        </w:rPr>
        <w:t xml:space="preserve"> </w:t>
      </w:r>
      <w:r w:rsidRPr="00DE49AC">
        <w:rPr>
          <w:rFonts w:ascii="Avenir Next LT Pro" w:hAnsi="Avenir Next LT Pro"/>
          <w:i/>
        </w:rPr>
        <w:t>on line</w:t>
      </w:r>
      <w:r w:rsidR="006E26FA" w:rsidRPr="00DE49AC">
        <w:rPr>
          <w:rFonts w:ascii="Avenir Next LT Pro" w:hAnsi="Avenir Next LT Pro"/>
          <w:i/>
        </w:rPr>
        <w:t>”</w:t>
      </w:r>
      <w:r w:rsidRPr="00DE49AC">
        <w:rPr>
          <w:rFonts w:ascii="Avenir Next LT Pro" w:hAnsi="Avenir Next LT Pro"/>
        </w:rPr>
        <w:t>, será considerado o registro do nome do aluno na ata da audiência ou certificado de comprovação emitido pelo órgão competente.</w:t>
      </w:r>
    </w:p>
    <w:p w14:paraId="2B808661" w14:textId="77777777" w:rsidR="0002103F" w:rsidRPr="00DE49AC" w:rsidRDefault="0002103F" w:rsidP="003316BD">
      <w:pPr>
        <w:pStyle w:val="Corpodetexto"/>
        <w:spacing w:before="140"/>
        <w:jc w:val="both"/>
        <w:rPr>
          <w:rFonts w:ascii="Avenir Next LT Pro" w:hAnsi="Avenir Next LT Pro"/>
        </w:rPr>
      </w:pPr>
    </w:p>
    <w:p w14:paraId="7CB0084F" w14:textId="3D7C4724" w:rsidR="0002103F" w:rsidRPr="00DE49AC" w:rsidRDefault="00000000" w:rsidP="003316BD">
      <w:pPr>
        <w:pStyle w:val="Corpodetexto"/>
        <w:spacing w:line="360" w:lineRule="auto"/>
        <w:ind w:left="115" w:right="161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  <w:b/>
        </w:rPr>
        <w:t xml:space="preserve">Prazo de entrega: </w:t>
      </w:r>
      <w:r w:rsidRPr="00DE49AC">
        <w:rPr>
          <w:rFonts w:ascii="Avenir Next LT Pro" w:hAnsi="Avenir Next LT Pro"/>
        </w:rPr>
        <w:t xml:space="preserve">Os relatórios das visitas/oficinas deverão ser protocolados no NPJ ao final do semestre </w:t>
      </w:r>
      <w:r w:rsidR="006E26FA" w:rsidRPr="00DE49AC">
        <w:rPr>
          <w:rFonts w:ascii="Avenir Next LT Pro" w:hAnsi="Avenir Next LT Pro"/>
        </w:rPr>
        <w:t xml:space="preserve">em junho ou novembro de cada semestre </w:t>
      </w:r>
      <w:r w:rsidRPr="00DE49AC">
        <w:rPr>
          <w:rFonts w:ascii="Avenir Next LT Pro" w:hAnsi="Avenir Next LT Pro"/>
        </w:rPr>
        <w:t>no mesmo prazo de protocolo das peças práticas e com visto do professor-orientador.</w:t>
      </w:r>
    </w:p>
    <w:p w14:paraId="083BAD13" w14:textId="77777777" w:rsidR="0002103F" w:rsidRPr="00DE49AC" w:rsidRDefault="0002103F" w:rsidP="003316BD">
      <w:pPr>
        <w:pStyle w:val="Corpodetexto"/>
        <w:spacing w:before="137"/>
        <w:jc w:val="both"/>
        <w:rPr>
          <w:rFonts w:ascii="Avenir Next LT Pro" w:hAnsi="Avenir Next LT Pro"/>
        </w:rPr>
      </w:pPr>
    </w:p>
    <w:p w14:paraId="746B5471" w14:textId="4FA2BDB5" w:rsidR="0002103F" w:rsidRPr="00DE49AC" w:rsidRDefault="00000000" w:rsidP="00DF378F">
      <w:pPr>
        <w:pStyle w:val="Ttulo2"/>
        <w:numPr>
          <w:ilvl w:val="1"/>
          <w:numId w:val="12"/>
        </w:numPr>
        <w:tabs>
          <w:tab w:val="left" w:pos="583"/>
        </w:tabs>
        <w:jc w:val="both"/>
        <w:rPr>
          <w:rFonts w:ascii="Avenir Next LT Pro" w:hAnsi="Avenir Next LT Pro"/>
        </w:rPr>
      </w:pPr>
      <w:bookmarkStart w:id="6" w:name="_TOC_250005"/>
      <w:r w:rsidRPr="00DE49AC">
        <w:rPr>
          <w:rFonts w:ascii="Avenir Next LT Pro" w:hAnsi="Avenir Next LT Pro"/>
        </w:rPr>
        <w:t>Das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Regras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para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os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plantões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atendimento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no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Escritório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Jurídico</w:t>
      </w:r>
      <w:r w:rsidRPr="00DE49AC">
        <w:rPr>
          <w:rFonts w:ascii="Avenir Next LT Pro" w:hAnsi="Avenir Next LT Pro"/>
          <w:spacing w:val="-3"/>
        </w:rPr>
        <w:t xml:space="preserve"> </w:t>
      </w:r>
      <w:bookmarkEnd w:id="6"/>
      <w:r w:rsidRPr="00DE49AC">
        <w:rPr>
          <w:rFonts w:ascii="Avenir Next LT Pro" w:hAnsi="Avenir Next LT Pro"/>
          <w:spacing w:val="-2"/>
        </w:rPr>
        <w:t>Modelo</w:t>
      </w:r>
    </w:p>
    <w:p w14:paraId="54936923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363547BF" w14:textId="77777777" w:rsidR="0002103F" w:rsidRPr="00DE49AC" w:rsidRDefault="0002103F" w:rsidP="003316BD">
      <w:pPr>
        <w:pStyle w:val="Corpodetexto"/>
        <w:spacing w:before="1"/>
        <w:jc w:val="both"/>
        <w:rPr>
          <w:rFonts w:ascii="Avenir Next LT Pro" w:hAnsi="Avenir Next LT Pro"/>
          <w:b/>
        </w:rPr>
      </w:pPr>
    </w:p>
    <w:p w14:paraId="350E30AC" w14:textId="18C6E51D" w:rsidR="0002103F" w:rsidRPr="00DE49AC" w:rsidRDefault="00000000" w:rsidP="003316BD">
      <w:pPr>
        <w:pStyle w:val="Corpodetexto"/>
        <w:spacing w:line="360" w:lineRule="auto"/>
        <w:ind w:left="120" w:right="161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 xml:space="preserve">O acadêmico, ao estar matriculado no </w:t>
      </w:r>
      <w:r w:rsidR="006E26FA" w:rsidRPr="00DE49AC">
        <w:rPr>
          <w:rFonts w:ascii="Avenir Next LT Pro" w:hAnsi="Avenir Next LT Pro"/>
        </w:rPr>
        <w:t>6</w:t>
      </w:r>
      <w:r w:rsidRPr="00DE49AC">
        <w:rPr>
          <w:rFonts w:ascii="Avenir Next LT Pro" w:hAnsi="Avenir Next LT Pro"/>
        </w:rPr>
        <w:t>º semestre deverá comparecer e realizar sua inscrição mediante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formulário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próprio,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indicando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dia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hora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que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realizará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os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plantões,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acordo com o horário de funcionamento do Escritório Jurídico Modelo.</w:t>
      </w:r>
    </w:p>
    <w:p w14:paraId="7C6DF87E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21E2FAF4" w14:textId="77777777" w:rsidR="0002103F" w:rsidRPr="00DE49AC" w:rsidRDefault="00000000" w:rsidP="003316BD">
      <w:pPr>
        <w:pStyle w:val="Corpodetexto"/>
        <w:spacing w:line="360" w:lineRule="auto"/>
        <w:ind w:left="120" w:right="159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 aluno deverá cumprir carga horária total de 88 horas em plantões de 4 horas cada, e é de sua responsabilidade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marcar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data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início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plantões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controlar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sua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carga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horária,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acordo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com a escala de trabalho determinada, de modo a cumprir a quantidade de horas total até o mês de outubro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encerramento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10º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semestre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letivo. Caso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aluno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não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encerre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suas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atividades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nesse período, deverá matricular-se na matéria Estágio Supervisionado no próximo semestre.</w:t>
      </w:r>
    </w:p>
    <w:p w14:paraId="1BC21BD0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00B1C4BF" w14:textId="77777777" w:rsidR="0002103F" w:rsidRPr="00DE49AC" w:rsidRDefault="00000000" w:rsidP="003316BD">
      <w:pPr>
        <w:pStyle w:val="Corpodetexto"/>
        <w:spacing w:before="1" w:line="360" w:lineRule="auto"/>
        <w:ind w:left="120" w:right="162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 aluno deverá comparecer nos dias e horários previamente atribuídos, devidamente trajado e compatível com o ambiente forense.</w:t>
      </w:r>
    </w:p>
    <w:p w14:paraId="3ED5801F" w14:textId="77777777" w:rsidR="0002103F" w:rsidRPr="00DE49AC" w:rsidRDefault="0002103F" w:rsidP="003316BD">
      <w:pPr>
        <w:pStyle w:val="Corpodetexto"/>
        <w:spacing w:before="96"/>
        <w:jc w:val="both"/>
        <w:rPr>
          <w:rFonts w:ascii="Avenir Next LT Pro" w:hAnsi="Avenir Next LT Pro"/>
        </w:rPr>
      </w:pPr>
    </w:p>
    <w:p w14:paraId="3EC01FE2" w14:textId="02165874" w:rsidR="0002103F" w:rsidRPr="00DE49AC" w:rsidRDefault="00000000" w:rsidP="00376D30">
      <w:pPr>
        <w:pStyle w:val="Corpodetexto"/>
        <w:spacing w:before="1" w:line="360" w:lineRule="auto"/>
        <w:ind w:left="120" w:right="166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Depois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contato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com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cliente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advogado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orientador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deverá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avaliar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atendimento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efetuado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pelo acadêmico e, se necessário, determinar as providências cabíveis. Tais providências se limitam a apenas a indicação da busca da solução a ser tomada pelo estagiário, isto é, será uma complementação do que já foi visto em aulas teóricas.</w:t>
      </w:r>
      <w:r w:rsidR="00376D30" w:rsidRPr="00DE49AC">
        <w:rPr>
          <w:rFonts w:ascii="Avenir Next LT Pro" w:hAnsi="Avenir Next LT Pro"/>
        </w:rPr>
        <w:t xml:space="preserve"> </w:t>
      </w:r>
      <w:r w:rsidRPr="00DE49AC">
        <w:rPr>
          <w:rFonts w:ascii="Avenir Next LT Pro" w:hAnsi="Avenir Next LT Pro"/>
        </w:rPr>
        <w:t>O acadêmico não poderá comparecer no Escritório Jurídico Modelo em horário diverso daquele previamente agendado, salvo em casos excepcionais e com anuência do professor orientador. Esta medida é adotada para fins de organização dos horários nas salas de atendimento.</w:t>
      </w:r>
    </w:p>
    <w:p w14:paraId="6B93E642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23F564EB" w14:textId="0E743114" w:rsidR="0002103F" w:rsidRPr="00DE49AC" w:rsidRDefault="00000000" w:rsidP="003316BD">
      <w:pPr>
        <w:pStyle w:val="Corpodetexto"/>
        <w:spacing w:line="360" w:lineRule="auto"/>
        <w:ind w:left="120" w:right="161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É de responsabilidade do acadêmico o zelo pela excelência no atendimento ao cliente junto ao Escritório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Jurídico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Modelo,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nos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termos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da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Lei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nº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8.906/1994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 xml:space="preserve">e </w:t>
      </w:r>
      <w:r w:rsidR="006E26FA" w:rsidRPr="00DE49AC">
        <w:rPr>
          <w:rFonts w:ascii="Avenir Next LT Pro" w:hAnsi="Avenir Next LT Pro"/>
        </w:rPr>
        <w:t>dos regulamentos da Faculdade Enau.</w:t>
      </w:r>
    </w:p>
    <w:p w14:paraId="182D576D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1E7FB216" w14:textId="48C35FFF" w:rsidR="0002103F" w:rsidRPr="00DE49AC" w:rsidRDefault="006E26FA" w:rsidP="003316BD">
      <w:pPr>
        <w:pStyle w:val="Corpodetexto"/>
        <w:spacing w:before="1" w:line="360" w:lineRule="auto"/>
        <w:ind w:left="115" w:right="163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 xml:space="preserve">Os discentes que se cadastraram no início do semestre deverão seguir rigorosamente o horário </w:t>
      </w:r>
      <w:r w:rsidRPr="00DE49AC">
        <w:rPr>
          <w:rFonts w:ascii="Avenir Next LT Pro" w:hAnsi="Avenir Next LT Pro"/>
        </w:rPr>
        <w:lastRenderedPageBreak/>
        <w:t>determinado.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Não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será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permitida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permanência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qualquer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membro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da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equipe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sem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que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horário tenha sido autorizado pela coordenação do NPJ. Esta organização visa melhor adequar as unidades de atendimento, bem como para evitar aglomerações desnecessárias.</w:t>
      </w:r>
    </w:p>
    <w:p w14:paraId="23DFC664" w14:textId="77777777" w:rsidR="0002103F" w:rsidRPr="00DE49AC" w:rsidRDefault="0002103F" w:rsidP="003316BD">
      <w:pPr>
        <w:pStyle w:val="Corpodetexto"/>
        <w:spacing w:before="139"/>
        <w:jc w:val="both"/>
        <w:rPr>
          <w:rFonts w:ascii="Avenir Next LT Pro" w:hAnsi="Avenir Next LT Pro"/>
        </w:rPr>
      </w:pPr>
    </w:p>
    <w:p w14:paraId="5ACAC058" w14:textId="77777777" w:rsidR="0002103F" w:rsidRPr="00DE49AC" w:rsidRDefault="00000000" w:rsidP="003316BD">
      <w:pPr>
        <w:pStyle w:val="Corpodetexto"/>
        <w:spacing w:line="360" w:lineRule="auto"/>
        <w:ind w:left="115" w:right="164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estágio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prática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jurídica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é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caráter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obrigatório,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desenvolvido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na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forma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disciplina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da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matriz curricular, assim, as equipes deverão cumprir o horário determinado e o cômputo das horas será feito individualmente. O não comparecimento de cada membro ensejará em cômputo de faltas e não haverá abono destas faltas.</w:t>
      </w:r>
    </w:p>
    <w:p w14:paraId="2F41DDE4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0CEA3937" w14:textId="07BA0CE6" w:rsidR="0002103F" w:rsidRPr="00DE49AC" w:rsidRDefault="00000000" w:rsidP="003316BD">
      <w:pPr>
        <w:pStyle w:val="Corpodetexto"/>
        <w:spacing w:line="360" w:lineRule="auto"/>
        <w:ind w:left="115" w:right="159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 xml:space="preserve">O </w:t>
      </w:r>
      <w:r w:rsidR="006E26FA" w:rsidRPr="00DE49AC">
        <w:rPr>
          <w:rFonts w:ascii="Avenir Next LT Pro" w:hAnsi="Avenir Next LT Pro"/>
        </w:rPr>
        <w:t>Núcleo</w:t>
      </w:r>
      <w:r w:rsidRPr="00DE49AC">
        <w:rPr>
          <w:rFonts w:ascii="Avenir Next LT Pro" w:hAnsi="Avenir Next LT Pro"/>
        </w:rPr>
        <w:t xml:space="preserve"> </w:t>
      </w:r>
      <w:r w:rsidR="006E26FA" w:rsidRPr="00DE49AC">
        <w:rPr>
          <w:rFonts w:ascii="Avenir Next LT Pro" w:hAnsi="Avenir Next LT Pro"/>
        </w:rPr>
        <w:t xml:space="preserve">Prática </w:t>
      </w:r>
      <w:r w:rsidRPr="00DE49AC">
        <w:rPr>
          <w:rFonts w:ascii="Avenir Next LT Pro" w:hAnsi="Avenir Next LT Pro"/>
        </w:rPr>
        <w:t>Jurídic</w:t>
      </w:r>
      <w:r w:rsidR="006E26FA"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</w:rPr>
        <w:t xml:space="preserve">  consiste em local que viabiliza a prática de atendimento profissional pelos acadêmicos e, assim, o ambiente deverá refletir a postura acadêmica e profissional de respeito,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dignidade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equilíbrio.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acadêmico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deve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sempre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buscar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conscientização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que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aquele interessado que procura os serviços jurídicos, em muitos casos, encontra-se em estado de angústia e está em busca de soluções para os seus problemas.</w:t>
      </w:r>
    </w:p>
    <w:p w14:paraId="10A1AE1A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25A0DAFD" w14:textId="284564F0" w:rsidR="0002103F" w:rsidRPr="00DE49AC" w:rsidRDefault="00000000" w:rsidP="003316BD">
      <w:pPr>
        <w:pStyle w:val="Corpodetexto"/>
        <w:spacing w:line="360" w:lineRule="auto"/>
        <w:ind w:left="115" w:right="171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 xml:space="preserve">O coordenador do NPJ definirá a composição das equipes e os horários de início e término das atividades, que deverão ser rigorosamente observados pelos acadêmicos. A tolerância no atraso será de no máximo 15 minutos. Não sendo respeitado este limite, o acadêmico que descumprir será dispensado e não será computada a presença no </w:t>
      </w:r>
      <w:r w:rsidR="006E26FA" w:rsidRPr="00DE49AC">
        <w:rPr>
          <w:rFonts w:ascii="Avenir Next LT Pro" w:hAnsi="Avenir Next LT Pro"/>
        </w:rPr>
        <w:t>Núcleo de Pra´tica Jurídica.</w:t>
      </w:r>
    </w:p>
    <w:p w14:paraId="26FDD096" w14:textId="77777777" w:rsidR="0002103F" w:rsidRPr="00DE49AC" w:rsidRDefault="0002103F" w:rsidP="003316BD">
      <w:pPr>
        <w:pStyle w:val="Corpodetexto"/>
        <w:spacing w:before="137"/>
        <w:jc w:val="both"/>
        <w:rPr>
          <w:rFonts w:ascii="Avenir Next LT Pro" w:hAnsi="Avenir Next LT Pro"/>
        </w:rPr>
      </w:pPr>
    </w:p>
    <w:p w14:paraId="7237D891" w14:textId="77777777" w:rsidR="0002103F" w:rsidRPr="00DE49AC" w:rsidRDefault="00000000" w:rsidP="003316BD">
      <w:pPr>
        <w:pStyle w:val="Corpodetexto"/>
        <w:spacing w:before="1" w:line="360" w:lineRule="auto"/>
        <w:ind w:left="115" w:right="171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Os atendimentos aos usuários serão agendados e toda e qualquer atividade desenvolvida pelas equipes deverá ser levada, previamente, ao conhecimento da Coordenação.</w:t>
      </w:r>
    </w:p>
    <w:p w14:paraId="637C16DA" w14:textId="77777777" w:rsidR="0002103F" w:rsidRPr="00DE49AC" w:rsidRDefault="0002103F" w:rsidP="003316BD">
      <w:pPr>
        <w:pStyle w:val="Corpodetexto"/>
        <w:spacing w:before="99"/>
        <w:jc w:val="both"/>
        <w:rPr>
          <w:rFonts w:ascii="Avenir Next LT Pro" w:hAnsi="Avenir Next LT Pro"/>
        </w:rPr>
      </w:pPr>
    </w:p>
    <w:p w14:paraId="6796400C" w14:textId="7E558E6F" w:rsidR="0002103F" w:rsidRPr="00DE49AC" w:rsidRDefault="00000000" w:rsidP="001513FB">
      <w:pPr>
        <w:pStyle w:val="Corpodetexto"/>
        <w:spacing w:line="360" w:lineRule="auto"/>
        <w:ind w:left="115" w:right="163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Os estagiários deverão tratar os interessados com urbanidade, adotar cautela na forma de comunicar-se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com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os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clientes,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evitar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manifestações,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sugestões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insinuações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com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“promessas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de causas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ganhas”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antes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efetivo</w:t>
      </w:r>
      <w:r w:rsidRPr="00DE49AC">
        <w:rPr>
          <w:rFonts w:ascii="Avenir Next LT Pro" w:hAnsi="Avenir Next LT Pro"/>
          <w:spacing w:val="57"/>
        </w:rPr>
        <w:t xml:space="preserve"> </w:t>
      </w:r>
      <w:r w:rsidRPr="00DE49AC">
        <w:rPr>
          <w:rFonts w:ascii="Avenir Next LT Pro" w:hAnsi="Avenir Next LT Pro"/>
        </w:rPr>
        <w:t>ajuizamento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da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ação.</w:t>
      </w:r>
      <w:r w:rsidRPr="00DE49AC">
        <w:rPr>
          <w:rFonts w:ascii="Avenir Next LT Pro" w:hAnsi="Avenir Next LT Pro"/>
          <w:spacing w:val="57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informações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sobre</w:t>
      </w:r>
      <w:r w:rsidRPr="00DE49AC">
        <w:rPr>
          <w:rFonts w:ascii="Avenir Next LT Pro" w:hAnsi="Avenir Next LT Pro"/>
          <w:spacing w:val="66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 xml:space="preserve">diligênciassomente poderão ser repassadas aos interessados mediante as orientações jurídicas emitidas pelos professores e advogados responsáveis atuantes no </w:t>
      </w:r>
      <w:r w:rsidR="006E26FA" w:rsidRPr="00DE49AC">
        <w:rPr>
          <w:rFonts w:ascii="Avenir Next LT Pro" w:hAnsi="Avenir Next LT Pro"/>
        </w:rPr>
        <w:t>Núcleo de Prática Jurádica.</w:t>
      </w:r>
    </w:p>
    <w:p w14:paraId="0A240B97" w14:textId="77777777" w:rsidR="0002103F" w:rsidRPr="00DE49AC" w:rsidRDefault="0002103F" w:rsidP="003316BD">
      <w:pPr>
        <w:pStyle w:val="Corpodetexto"/>
        <w:spacing w:before="134"/>
        <w:jc w:val="both"/>
        <w:rPr>
          <w:rFonts w:ascii="Avenir Next LT Pro" w:hAnsi="Avenir Next LT Pro"/>
        </w:rPr>
      </w:pPr>
    </w:p>
    <w:p w14:paraId="23DD63AB" w14:textId="77777777" w:rsidR="0002103F" w:rsidRPr="00DE49AC" w:rsidRDefault="00000000" w:rsidP="003316BD">
      <w:pPr>
        <w:pStyle w:val="Corpodetexto"/>
        <w:spacing w:line="360" w:lineRule="auto"/>
        <w:ind w:left="115" w:right="162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 atendimento durante toda a ação deve transcorrer com equilíbrio e respeito. Nos casos de atendimento por outros colegas, deve-se evitar interromper, a não ser em caso de extrema necessidade em atendimentos compartilhados.</w:t>
      </w:r>
    </w:p>
    <w:p w14:paraId="7F45595B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2281E7C7" w14:textId="77777777" w:rsidR="0002103F" w:rsidRPr="00DE49AC" w:rsidRDefault="00000000" w:rsidP="003316BD">
      <w:pPr>
        <w:pStyle w:val="Corpodetexto"/>
        <w:spacing w:line="360" w:lineRule="auto"/>
        <w:ind w:left="115" w:right="17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lastRenderedPageBreak/>
        <w:t>O acadêmico deve evitar comentários em voz alta na presença de clientes e em todos os momentos.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Os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atendimentos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versam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sobre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questões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particulares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pode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haver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constrangimento quando não há zelo e respeito no atendimento e nas diligências.</w:t>
      </w:r>
    </w:p>
    <w:p w14:paraId="6CA59089" w14:textId="77777777" w:rsidR="0002103F" w:rsidRPr="00DE49AC" w:rsidRDefault="0002103F" w:rsidP="003316BD">
      <w:pPr>
        <w:pStyle w:val="Corpodetexto"/>
        <w:spacing w:before="139"/>
        <w:jc w:val="both"/>
        <w:rPr>
          <w:rFonts w:ascii="Avenir Next LT Pro" w:hAnsi="Avenir Next LT Pro"/>
        </w:rPr>
      </w:pPr>
    </w:p>
    <w:p w14:paraId="6895EA57" w14:textId="44E7A48E" w:rsidR="0002103F" w:rsidRPr="00DE49AC" w:rsidRDefault="00000000" w:rsidP="006E26FA">
      <w:pPr>
        <w:pStyle w:val="Corpodetexto"/>
        <w:spacing w:line="360" w:lineRule="auto"/>
        <w:ind w:left="115" w:right="159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 xml:space="preserve">O acadêmico que concluir suas atividades como: atendimento ao cliente (preenchimento da triagem, reunião de documentos, elaboração da pesquisa jurisprudencial, elaboração de peças práticas, encaminhamento da petição ao advogado do </w:t>
      </w:r>
      <w:r w:rsidR="006E26FA" w:rsidRPr="00DE49AC">
        <w:rPr>
          <w:rFonts w:ascii="Avenir Next LT Pro" w:hAnsi="Avenir Next LT Pro"/>
        </w:rPr>
        <w:t xml:space="preserve">Núcleo de Prática Jurádica </w:t>
      </w:r>
      <w:r w:rsidRPr="00DE49AC">
        <w:rPr>
          <w:rFonts w:ascii="Avenir Next LT Pro" w:hAnsi="Avenir Next LT Pro"/>
        </w:rPr>
        <w:t xml:space="preserve">e a distribuição da ação, se houver) e aguardará novas atividades a serem determinadas pela coordenação e/ou Advogado </w:t>
      </w:r>
      <w:r w:rsidR="006E26FA" w:rsidRPr="00DE49AC">
        <w:rPr>
          <w:rFonts w:ascii="Avenir Next LT Pro" w:hAnsi="Avenir Next LT Pro"/>
        </w:rPr>
        <w:t>do Núcleo de Prática Jurádica.</w:t>
      </w:r>
    </w:p>
    <w:p w14:paraId="00BECF63" w14:textId="77777777" w:rsidR="006E26FA" w:rsidRPr="00DE49AC" w:rsidRDefault="006E26FA" w:rsidP="006E26FA">
      <w:pPr>
        <w:pStyle w:val="Corpodetexto"/>
        <w:spacing w:line="360" w:lineRule="auto"/>
        <w:ind w:left="115" w:right="159"/>
        <w:jc w:val="both"/>
        <w:rPr>
          <w:rFonts w:ascii="Avenir Next LT Pro" w:hAnsi="Avenir Next LT Pro"/>
        </w:rPr>
      </w:pPr>
    </w:p>
    <w:p w14:paraId="0C337820" w14:textId="4BC3BD94" w:rsidR="0002103F" w:rsidRDefault="00000000" w:rsidP="00032C02">
      <w:pPr>
        <w:pStyle w:val="Corpodetexto"/>
        <w:spacing w:line="360" w:lineRule="auto"/>
        <w:ind w:left="115" w:right="167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Nos casos em que o acadêmico tenha a indicação de cliente para atendimento no NPJ, deverá primeiramente, levar ao conhecimento do coordenador do NPJ ou professor para o seu agendamento.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Não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haverá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obrigatoriedade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atendimento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deste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cliente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pela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mesma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equipe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que fez a indicação, pois, o mesmo ingressará na lista de espera como os demais clientes que procuram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11"/>
        </w:rPr>
        <w:t xml:space="preserve"> </w:t>
      </w:r>
      <w:r w:rsidR="006E26FA" w:rsidRPr="00DE49AC">
        <w:rPr>
          <w:rFonts w:ascii="Avenir Next LT Pro" w:hAnsi="Avenir Next LT Pro"/>
        </w:rPr>
        <w:t>Núcleo de Prática Jurádica</w:t>
      </w:r>
      <w:r w:rsidRPr="00DE49AC">
        <w:rPr>
          <w:rFonts w:ascii="Avenir Next LT Pro" w:hAnsi="Avenir Next LT Pro"/>
        </w:rPr>
        <w:t>,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estando,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portanto,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sujeito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aceitação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ou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não,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das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condições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para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11"/>
        </w:rPr>
        <w:t xml:space="preserve"> </w:t>
      </w:r>
      <w:r w:rsidRPr="00DE49AC">
        <w:rPr>
          <w:rFonts w:ascii="Avenir Next LT Pro" w:hAnsi="Avenir Next LT Pro"/>
        </w:rPr>
        <w:t>atendimento.</w:t>
      </w:r>
      <w:bookmarkStart w:id="7" w:name="_TOC_250004"/>
      <w:r w:rsidR="00032C02" w:rsidRPr="00DE49AC">
        <w:rPr>
          <w:rFonts w:ascii="Avenir Next LT Pro" w:hAnsi="Avenir Next LT Pro"/>
        </w:rPr>
        <w:t xml:space="preserve"> </w:t>
      </w:r>
      <w:bookmarkEnd w:id="7"/>
    </w:p>
    <w:p w14:paraId="2F6D15F6" w14:textId="77777777" w:rsidR="00DF378F" w:rsidRPr="00DE49AC" w:rsidRDefault="00DF378F" w:rsidP="00032C02">
      <w:pPr>
        <w:pStyle w:val="Corpodetexto"/>
        <w:spacing w:line="360" w:lineRule="auto"/>
        <w:ind w:left="115" w:right="167"/>
        <w:jc w:val="both"/>
        <w:rPr>
          <w:rFonts w:ascii="Avenir Next LT Pro" w:hAnsi="Avenir Next LT Pro"/>
        </w:rPr>
      </w:pPr>
    </w:p>
    <w:p w14:paraId="2D940BB7" w14:textId="4CC56515" w:rsidR="0002103F" w:rsidRPr="00DE49AC" w:rsidRDefault="00DF378F" w:rsidP="00DF378F">
      <w:pPr>
        <w:pStyle w:val="Corpodetexto"/>
        <w:jc w:val="both"/>
        <w:rPr>
          <w:rFonts w:ascii="Avenir Next LT Pro" w:hAnsi="Avenir Next LT Pro"/>
          <w:b/>
        </w:rPr>
      </w:pPr>
      <w:r>
        <w:rPr>
          <w:rFonts w:ascii="Avenir Next LT Pro" w:hAnsi="Avenir Next LT Pro"/>
          <w:b/>
        </w:rPr>
        <w:t>4. DO RELATÓRIO FINAL DE ESTÁGIO SUPERVISIONADO.</w:t>
      </w:r>
    </w:p>
    <w:p w14:paraId="239225C7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38C002E8" w14:textId="421C1E95" w:rsidR="0002103F" w:rsidRPr="00DE49AC" w:rsidRDefault="00000000" w:rsidP="00DF378F">
      <w:pPr>
        <w:pStyle w:val="Ttulo2"/>
        <w:numPr>
          <w:ilvl w:val="1"/>
          <w:numId w:val="11"/>
        </w:numPr>
        <w:tabs>
          <w:tab w:val="left" w:pos="581"/>
        </w:tabs>
        <w:jc w:val="both"/>
        <w:rPr>
          <w:rFonts w:ascii="Avenir Next LT Pro" w:hAnsi="Avenir Next LT Pro"/>
        </w:rPr>
      </w:pPr>
      <w:bookmarkStart w:id="8" w:name="_TOC_250003"/>
      <w:r w:rsidRPr="00DE49AC">
        <w:rPr>
          <w:rFonts w:ascii="Avenir Next LT Pro" w:hAnsi="Avenir Next LT Pro"/>
        </w:rPr>
        <w:t>Estágio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 xml:space="preserve">supervisionado </w:t>
      </w:r>
      <w:bookmarkEnd w:id="8"/>
      <w:r w:rsidRPr="00DE49AC">
        <w:rPr>
          <w:rFonts w:ascii="Avenir Next LT Pro" w:hAnsi="Avenir Next LT Pro"/>
          <w:spacing w:val="-2"/>
        </w:rPr>
        <w:t>externo</w:t>
      </w:r>
    </w:p>
    <w:p w14:paraId="393C604A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5C46C0D6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2160B64C" w14:textId="77777777" w:rsidR="0002103F" w:rsidRPr="00DE49AC" w:rsidRDefault="00000000" w:rsidP="003316BD">
      <w:pPr>
        <w:pStyle w:val="Corpodetexto"/>
        <w:spacing w:line="360" w:lineRule="auto"/>
        <w:ind w:left="120" w:right="159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 relatório final do estágio supervisionado externo deverá ser entregue para conferência e assinatura do professor Coordenador do Núcleo de Práticas Jurídicas (que atua como orientador de estágio) até o dia 20 de novembro do ano de encerramento do 10º semestre.</w:t>
      </w:r>
    </w:p>
    <w:p w14:paraId="163E524F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6FE86C39" w14:textId="77777777" w:rsidR="0002103F" w:rsidRPr="00DE49AC" w:rsidRDefault="00000000" w:rsidP="003316BD">
      <w:pPr>
        <w:pStyle w:val="Corpodetexto"/>
        <w:spacing w:before="1" w:line="360" w:lineRule="auto"/>
        <w:ind w:left="120" w:right="159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Após a conferência e assinatura, é de responsabilidade do aluno protocolar o relatório na Secretaria Geral de Atendimento até o dia 30 de novembro do ano de encerramento do 10º semestre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para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aprovação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setor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Estágios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Carreiras</w:t>
      </w:r>
      <w:r w:rsidRPr="00DE49AC">
        <w:rPr>
          <w:rFonts w:ascii="Avenir Next LT Pro" w:hAnsi="Avenir Next LT Pro"/>
          <w:spacing w:val="-16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Centro</w:t>
      </w:r>
      <w:r w:rsidRPr="00DE49AC">
        <w:rPr>
          <w:rFonts w:ascii="Avenir Next LT Pro" w:hAnsi="Avenir Next LT Pro"/>
          <w:spacing w:val="-17"/>
        </w:rPr>
        <w:t xml:space="preserve"> </w:t>
      </w:r>
      <w:r w:rsidRPr="00DE49AC">
        <w:rPr>
          <w:rFonts w:ascii="Avenir Next LT Pro" w:hAnsi="Avenir Next LT Pro"/>
        </w:rPr>
        <w:t>Universitário</w:t>
      </w:r>
      <w:r w:rsidRPr="00DE49AC">
        <w:rPr>
          <w:rFonts w:ascii="Avenir Next LT Pro" w:hAnsi="Avenir Next LT Pro"/>
          <w:spacing w:val="-14"/>
        </w:rPr>
        <w:t xml:space="preserve"> </w:t>
      </w:r>
      <w:r w:rsidRPr="00DE49AC">
        <w:rPr>
          <w:rFonts w:ascii="Avenir Next LT Pro" w:hAnsi="Avenir Next LT Pro"/>
        </w:rPr>
        <w:t>Fundação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 xml:space="preserve">Santo </w:t>
      </w:r>
      <w:r w:rsidRPr="00DE49AC">
        <w:rPr>
          <w:rFonts w:ascii="Avenir Next LT Pro" w:hAnsi="Avenir Next LT Pro"/>
          <w:spacing w:val="-2"/>
        </w:rPr>
        <w:t>André.</w:t>
      </w:r>
    </w:p>
    <w:p w14:paraId="27447971" w14:textId="77777777" w:rsidR="0002103F" w:rsidRPr="00DE49AC" w:rsidRDefault="0002103F" w:rsidP="003316BD">
      <w:pPr>
        <w:pStyle w:val="Corpodetexto"/>
        <w:spacing w:before="137"/>
        <w:jc w:val="both"/>
        <w:rPr>
          <w:rFonts w:ascii="Avenir Next LT Pro" w:hAnsi="Avenir Next LT Pro"/>
        </w:rPr>
      </w:pPr>
    </w:p>
    <w:p w14:paraId="08F399C7" w14:textId="1BEDAAAE" w:rsidR="0002103F" w:rsidRPr="00DE49AC" w:rsidRDefault="00000000" w:rsidP="00DF378F">
      <w:pPr>
        <w:pStyle w:val="Ttulo2"/>
        <w:numPr>
          <w:ilvl w:val="1"/>
          <w:numId w:val="10"/>
        </w:numPr>
        <w:tabs>
          <w:tab w:val="left" w:pos="586"/>
        </w:tabs>
        <w:jc w:val="both"/>
        <w:rPr>
          <w:rFonts w:ascii="Avenir Next LT Pro" w:hAnsi="Avenir Next LT Pro"/>
        </w:rPr>
      </w:pPr>
      <w:bookmarkStart w:id="9" w:name="_TOC_250002"/>
      <w:r w:rsidRPr="00DE49AC">
        <w:rPr>
          <w:rFonts w:ascii="Avenir Next LT Pro" w:hAnsi="Avenir Next LT Pro"/>
        </w:rPr>
        <w:t>Estágio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 xml:space="preserve">supervisionado </w:t>
      </w:r>
      <w:bookmarkEnd w:id="9"/>
      <w:r w:rsidRPr="00DE49AC">
        <w:rPr>
          <w:rFonts w:ascii="Avenir Next LT Pro" w:hAnsi="Avenir Next LT Pro"/>
          <w:spacing w:val="-2"/>
        </w:rPr>
        <w:t>interno</w:t>
      </w:r>
    </w:p>
    <w:p w14:paraId="045F23D7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50EE9997" w14:textId="77777777" w:rsidR="0002103F" w:rsidRPr="00DE49AC" w:rsidRDefault="0002103F" w:rsidP="003316BD">
      <w:pPr>
        <w:pStyle w:val="Corpodetexto"/>
        <w:spacing w:before="1"/>
        <w:jc w:val="both"/>
        <w:rPr>
          <w:rFonts w:ascii="Avenir Next LT Pro" w:hAnsi="Avenir Next LT Pro"/>
          <w:b/>
        </w:rPr>
      </w:pPr>
    </w:p>
    <w:p w14:paraId="6C870F51" w14:textId="77777777" w:rsidR="0002103F" w:rsidRPr="00DE49AC" w:rsidRDefault="00000000" w:rsidP="003316BD">
      <w:pPr>
        <w:pStyle w:val="Corpodetexto"/>
        <w:spacing w:line="360" w:lineRule="auto"/>
        <w:ind w:left="112" w:hanging="1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Após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concluir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atividades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estágio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supervisionado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(3</w:t>
      </w:r>
      <w:r w:rsidRPr="00DE49AC">
        <w:rPr>
          <w:rFonts w:ascii="Avenir Next LT Pro" w:hAnsi="Avenir Next LT Pro"/>
          <w:spacing w:val="-15"/>
        </w:rPr>
        <w:t xml:space="preserve"> </w:t>
      </w:r>
      <w:r w:rsidRPr="00DE49AC">
        <w:rPr>
          <w:rFonts w:ascii="Avenir Next LT Pro" w:hAnsi="Avenir Next LT Pro"/>
        </w:rPr>
        <w:t>eixos)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o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aluno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deverá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formar</w:t>
      </w:r>
      <w:r w:rsidRPr="00DE49AC">
        <w:rPr>
          <w:rFonts w:ascii="Avenir Next LT Pro" w:hAnsi="Avenir Next LT Pro"/>
          <w:spacing w:val="-13"/>
        </w:rPr>
        <w:t xml:space="preserve"> </w:t>
      </w:r>
      <w:r w:rsidRPr="00DE49AC">
        <w:rPr>
          <w:rFonts w:ascii="Avenir Next LT Pro" w:hAnsi="Avenir Next LT Pro"/>
        </w:rPr>
        <w:t>seu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relatório final de estágio.</w:t>
      </w:r>
    </w:p>
    <w:p w14:paraId="146391FC" w14:textId="77777777" w:rsidR="0002103F" w:rsidRPr="00DE49AC" w:rsidRDefault="0002103F" w:rsidP="003316BD">
      <w:pPr>
        <w:pStyle w:val="Corpodetexto"/>
        <w:spacing w:before="137"/>
        <w:jc w:val="both"/>
        <w:rPr>
          <w:rFonts w:ascii="Avenir Next LT Pro" w:hAnsi="Avenir Next LT Pro"/>
        </w:rPr>
      </w:pPr>
    </w:p>
    <w:p w14:paraId="4AE43841" w14:textId="77777777" w:rsidR="0002103F" w:rsidRPr="00DE49AC" w:rsidRDefault="00000000" w:rsidP="003316BD">
      <w:pPr>
        <w:pStyle w:val="Corpodetexto"/>
        <w:spacing w:line="360" w:lineRule="auto"/>
        <w:ind w:left="12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Para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formação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relatório,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atividades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dos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3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eixos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(peças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práticas,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visitas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relatórios</w:t>
      </w:r>
      <w:r w:rsidRPr="00DE49AC">
        <w:rPr>
          <w:rFonts w:ascii="Avenir Next LT Pro" w:hAnsi="Avenir Next LT Pro"/>
          <w:spacing w:val="40"/>
        </w:rPr>
        <w:t xml:space="preserve"> </w:t>
      </w:r>
      <w:r w:rsidRPr="00DE49AC">
        <w:rPr>
          <w:rFonts w:ascii="Avenir Next LT Pro" w:hAnsi="Avenir Next LT Pro"/>
        </w:rPr>
        <w:t>de orientação) deverão ter sido protocoladas no NPJ dentro dos prazos.</w:t>
      </w:r>
    </w:p>
    <w:p w14:paraId="304EE8EF" w14:textId="77777777" w:rsidR="0002103F" w:rsidRPr="00DE49AC" w:rsidRDefault="0002103F" w:rsidP="003316BD">
      <w:pPr>
        <w:pStyle w:val="Corpodetexto"/>
        <w:spacing w:before="139"/>
        <w:jc w:val="both"/>
        <w:rPr>
          <w:rFonts w:ascii="Avenir Next LT Pro" w:hAnsi="Avenir Next LT Pro"/>
        </w:rPr>
      </w:pPr>
    </w:p>
    <w:p w14:paraId="5E4AF210" w14:textId="1D6AC471" w:rsidR="0002103F" w:rsidRPr="00DE49AC" w:rsidRDefault="00000000" w:rsidP="003316BD">
      <w:pPr>
        <w:pStyle w:val="Corpodetexto"/>
        <w:spacing w:line="360" w:lineRule="auto"/>
        <w:ind w:left="120" w:right="121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regras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os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modelos</w:t>
      </w:r>
      <w:r w:rsidRPr="00DE49AC">
        <w:rPr>
          <w:rFonts w:ascii="Avenir Next LT Pro" w:hAnsi="Avenir Next LT Pro"/>
          <w:spacing w:val="-7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fichas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para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elaboração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relatório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final</w:t>
      </w:r>
      <w:r w:rsidRPr="00DE49AC">
        <w:rPr>
          <w:rFonts w:ascii="Avenir Next LT Pro" w:hAnsi="Avenir Next LT Pro"/>
          <w:spacing w:val="-12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estágio</w:t>
      </w:r>
      <w:r w:rsidRPr="00DE49AC">
        <w:rPr>
          <w:rFonts w:ascii="Avenir Next LT Pro" w:hAnsi="Avenir Next LT Pro"/>
          <w:spacing w:val="-9"/>
        </w:rPr>
        <w:t xml:space="preserve"> </w:t>
      </w:r>
      <w:r w:rsidRPr="00DE49AC">
        <w:rPr>
          <w:rFonts w:ascii="Avenir Next LT Pro" w:hAnsi="Avenir Next LT Pro"/>
        </w:rPr>
        <w:t>estão</w:t>
      </w:r>
      <w:r w:rsidRPr="00DE49AC">
        <w:rPr>
          <w:rFonts w:ascii="Avenir Next LT Pro" w:hAnsi="Avenir Next LT Pro"/>
          <w:spacing w:val="-8"/>
        </w:rPr>
        <w:t xml:space="preserve"> </w:t>
      </w:r>
      <w:r w:rsidRPr="00DE49AC">
        <w:rPr>
          <w:rFonts w:ascii="Avenir Next LT Pro" w:hAnsi="Avenir Next LT Pro"/>
        </w:rPr>
        <w:t>disponíveis</w:t>
      </w:r>
      <w:r w:rsidRPr="00DE49AC">
        <w:rPr>
          <w:rFonts w:ascii="Avenir Next LT Pro" w:hAnsi="Avenir Next LT Pro"/>
          <w:spacing w:val="-10"/>
        </w:rPr>
        <w:t xml:space="preserve"> </w:t>
      </w:r>
      <w:r w:rsidRPr="00DE49AC">
        <w:rPr>
          <w:rFonts w:ascii="Avenir Next LT Pro" w:hAnsi="Avenir Next LT Pro"/>
        </w:rPr>
        <w:t xml:space="preserve">no </w:t>
      </w:r>
      <w:hyperlink r:id="rId13">
        <w:r w:rsidR="00775F05" w:rsidRPr="00DE49AC">
          <w:rPr>
            <w:rFonts w:ascii="Avenir Next LT Pro" w:hAnsi="Avenir Next LT Pro"/>
            <w:spacing w:val="-2"/>
          </w:rPr>
          <w:t>site</w:t>
        </w:r>
      </w:hyperlink>
      <w:r w:rsidR="00775F05" w:rsidRPr="00DE49AC">
        <w:rPr>
          <w:rFonts w:ascii="Avenir Next LT Pro" w:hAnsi="Avenir Next LT Pro"/>
          <w:spacing w:val="-2"/>
        </w:rPr>
        <w:t xml:space="preserve"> da Faculdade Enau</w:t>
      </w:r>
      <w:r w:rsidRPr="00DE49AC">
        <w:rPr>
          <w:rFonts w:ascii="Avenir Next LT Pro" w:hAnsi="Avenir Next LT Pro"/>
          <w:spacing w:val="-2"/>
        </w:rPr>
        <w:t>.</w:t>
      </w:r>
    </w:p>
    <w:p w14:paraId="7C353676" w14:textId="77777777" w:rsidR="0002103F" w:rsidRPr="00DE49AC" w:rsidRDefault="0002103F" w:rsidP="003316BD">
      <w:pPr>
        <w:pStyle w:val="Corpodetexto"/>
        <w:spacing w:before="137"/>
        <w:jc w:val="both"/>
        <w:rPr>
          <w:rFonts w:ascii="Avenir Next LT Pro" w:hAnsi="Avenir Next LT Pro"/>
        </w:rPr>
      </w:pPr>
    </w:p>
    <w:p w14:paraId="2077473A" w14:textId="77777777" w:rsidR="0002103F" w:rsidRPr="00DE49AC" w:rsidRDefault="00000000" w:rsidP="003316BD">
      <w:pPr>
        <w:pStyle w:val="Corpodetexto"/>
        <w:spacing w:before="1" w:line="360" w:lineRule="auto"/>
        <w:ind w:left="112" w:right="166" w:hanging="1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 relatório final de estágio será conferido e assinado pelo Coordenador do Núcleo de Práticas Jurídicas, que atuará como orientador de estágio para os alunos que realizarem o estágio supervisionado exclusivamente pelo Núcleo de Práticas Jurídicas (denominado estágio interno).</w:t>
      </w:r>
    </w:p>
    <w:p w14:paraId="1AF44760" w14:textId="77777777" w:rsidR="0002103F" w:rsidRPr="00DE49AC" w:rsidRDefault="0002103F" w:rsidP="003316BD">
      <w:pPr>
        <w:pStyle w:val="Corpodetexto"/>
        <w:spacing w:before="137"/>
        <w:jc w:val="both"/>
        <w:rPr>
          <w:rFonts w:ascii="Avenir Next LT Pro" w:hAnsi="Avenir Next LT Pro"/>
        </w:rPr>
      </w:pPr>
    </w:p>
    <w:p w14:paraId="7B4729D0" w14:textId="5830990C" w:rsidR="00032C02" w:rsidRDefault="00000000" w:rsidP="00032C02">
      <w:pPr>
        <w:pStyle w:val="Corpodetexto"/>
        <w:spacing w:before="1" w:line="360" w:lineRule="auto"/>
        <w:ind w:left="112" w:right="163" w:hanging="1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 Coordenador do NPJ não aprovará o relatório se o aluno descumprir os prazos de entrega das atividades</w:t>
      </w:r>
      <w:r w:rsidR="00FF3411" w:rsidRPr="00DE49AC">
        <w:rPr>
          <w:rFonts w:ascii="Avenir Next LT Pro" w:hAnsi="Avenir Next LT Pro"/>
        </w:rPr>
        <w:t xml:space="preserve"> de acordo com as normas. </w:t>
      </w:r>
      <w:r w:rsidRPr="00DE49AC">
        <w:rPr>
          <w:rFonts w:ascii="Avenir Next LT Pro" w:hAnsi="Avenir Next LT Pro"/>
        </w:rPr>
        <w:t>Após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>conferência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assinatura,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>é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>responsabilidade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>do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>aluno</w:t>
      </w:r>
      <w:r w:rsidRPr="001513FB">
        <w:rPr>
          <w:rFonts w:ascii="Avenir Next LT Pro" w:hAnsi="Avenir Next LT Pro"/>
        </w:rPr>
        <w:t xml:space="preserve"> </w:t>
      </w:r>
      <w:r w:rsidRPr="00DE49AC">
        <w:rPr>
          <w:rFonts w:ascii="Avenir Next LT Pro" w:hAnsi="Avenir Next LT Pro"/>
        </w:rPr>
        <w:t>retirar o</w:t>
      </w:r>
      <w:r w:rsidRPr="001513FB">
        <w:rPr>
          <w:rFonts w:ascii="Avenir Next LT Pro" w:hAnsi="Avenir Next LT Pro"/>
        </w:rPr>
        <w:t xml:space="preserve"> </w:t>
      </w:r>
      <w:r w:rsidRPr="00DE49AC">
        <w:rPr>
          <w:rFonts w:ascii="Avenir Next LT Pro" w:hAnsi="Avenir Next LT Pro"/>
        </w:rPr>
        <w:t>relatório</w:t>
      </w:r>
      <w:r w:rsidRPr="001513FB">
        <w:rPr>
          <w:rFonts w:ascii="Avenir Next LT Pro" w:hAnsi="Avenir Next LT Pro"/>
        </w:rPr>
        <w:t xml:space="preserve"> </w:t>
      </w:r>
      <w:r w:rsidRPr="00DE49AC">
        <w:rPr>
          <w:rFonts w:ascii="Avenir Next LT Pro" w:hAnsi="Avenir Next LT Pro"/>
        </w:rPr>
        <w:t>e</w:t>
      </w:r>
      <w:r w:rsidRPr="001513FB">
        <w:rPr>
          <w:rFonts w:ascii="Avenir Next LT Pro" w:hAnsi="Avenir Next LT Pro"/>
        </w:rPr>
        <w:t xml:space="preserve"> </w:t>
      </w:r>
      <w:r w:rsidRPr="00DE49AC">
        <w:rPr>
          <w:rFonts w:ascii="Avenir Next LT Pro" w:hAnsi="Avenir Next LT Pro"/>
        </w:rPr>
        <w:t>protocolar na Secretaria Geral de Atendimento até o dia 30 de novembro do ano de encerramento do 10º semestre</w:t>
      </w:r>
      <w:r w:rsidRPr="001513FB">
        <w:rPr>
          <w:rFonts w:ascii="Avenir Next LT Pro" w:hAnsi="Avenir Next LT Pro"/>
        </w:rPr>
        <w:t xml:space="preserve"> </w:t>
      </w:r>
      <w:r w:rsidRPr="00DE49AC">
        <w:rPr>
          <w:rFonts w:ascii="Avenir Next LT Pro" w:hAnsi="Avenir Next LT Pro"/>
        </w:rPr>
        <w:t>para</w:t>
      </w:r>
      <w:r w:rsidRPr="001513FB">
        <w:rPr>
          <w:rFonts w:ascii="Avenir Next LT Pro" w:hAnsi="Avenir Next LT Pro"/>
        </w:rPr>
        <w:t xml:space="preserve"> </w:t>
      </w:r>
      <w:r w:rsidRPr="00DE49AC">
        <w:rPr>
          <w:rFonts w:ascii="Avenir Next LT Pro" w:hAnsi="Avenir Next LT Pro"/>
        </w:rPr>
        <w:t>aprovação</w:t>
      </w:r>
      <w:r w:rsidRPr="001513FB">
        <w:rPr>
          <w:rFonts w:ascii="Avenir Next LT Pro" w:hAnsi="Avenir Next LT Pro"/>
        </w:rPr>
        <w:t xml:space="preserve"> </w:t>
      </w:r>
      <w:r w:rsidRPr="00DE49AC">
        <w:rPr>
          <w:rFonts w:ascii="Avenir Next LT Pro" w:hAnsi="Avenir Next LT Pro"/>
        </w:rPr>
        <w:t>do</w:t>
      </w:r>
      <w:r w:rsidR="00FF3411" w:rsidRPr="001513FB">
        <w:rPr>
          <w:rFonts w:ascii="Avenir Next LT Pro" w:hAnsi="Avenir Next LT Pro"/>
        </w:rPr>
        <w:t xml:space="preserve"> Coordenador de Estágio ou quem lhe faça as vezes</w:t>
      </w:r>
      <w:bookmarkStart w:id="10" w:name="_TOC_250001"/>
      <w:r w:rsidR="001513FB">
        <w:rPr>
          <w:rFonts w:ascii="Avenir Next LT Pro" w:hAnsi="Avenir Next LT Pro"/>
        </w:rPr>
        <w:t>.</w:t>
      </w:r>
    </w:p>
    <w:p w14:paraId="6507C417" w14:textId="77777777" w:rsidR="001513FB" w:rsidRPr="00DE49AC" w:rsidRDefault="001513FB" w:rsidP="00032C02">
      <w:pPr>
        <w:pStyle w:val="Corpodetexto"/>
        <w:spacing w:before="1" w:line="360" w:lineRule="auto"/>
        <w:ind w:left="112" w:right="163" w:hanging="10"/>
        <w:jc w:val="both"/>
        <w:rPr>
          <w:rFonts w:ascii="Avenir Next LT Pro" w:hAnsi="Avenir Next LT Pro"/>
        </w:rPr>
      </w:pPr>
    </w:p>
    <w:p w14:paraId="708BA5AD" w14:textId="2EDD29F0" w:rsidR="0002103F" w:rsidRPr="00DE49AC" w:rsidRDefault="00DF378F" w:rsidP="00DF378F">
      <w:pPr>
        <w:pStyle w:val="Ttulo1"/>
        <w:tabs>
          <w:tab w:val="left" w:pos="387"/>
        </w:tabs>
        <w:ind w:left="115" w:firstLine="0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5. </w:t>
      </w:r>
      <w:r w:rsidR="00734ACF" w:rsidRPr="00DE49AC">
        <w:rPr>
          <w:rFonts w:ascii="Avenir Next LT Pro" w:hAnsi="Avenir Next LT Pro"/>
        </w:rPr>
        <w:t>OBSERVAÇÕES</w:t>
      </w:r>
      <w:r w:rsidR="00734ACF" w:rsidRPr="00DE49AC">
        <w:rPr>
          <w:rFonts w:ascii="Avenir Next LT Pro" w:hAnsi="Avenir Next LT Pro"/>
          <w:spacing w:val="-10"/>
        </w:rPr>
        <w:t xml:space="preserve"> </w:t>
      </w:r>
      <w:bookmarkEnd w:id="10"/>
      <w:r w:rsidR="00734ACF" w:rsidRPr="00DE49AC">
        <w:rPr>
          <w:rFonts w:ascii="Avenir Next LT Pro" w:hAnsi="Avenir Next LT Pro"/>
          <w:spacing w:val="-2"/>
        </w:rPr>
        <w:t>FINAIS</w:t>
      </w:r>
    </w:p>
    <w:p w14:paraId="4EFEFFAE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  <w:b/>
        </w:rPr>
      </w:pPr>
    </w:p>
    <w:p w14:paraId="47A0C27E" w14:textId="69429B46" w:rsidR="0002103F" w:rsidRPr="00DE49AC" w:rsidRDefault="00000000" w:rsidP="00B50791">
      <w:pPr>
        <w:pStyle w:val="Corpodetexto"/>
        <w:spacing w:line="360" w:lineRule="auto"/>
        <w:ind w:left="120" w:right="171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 presente manual não abrange as atividades complementares do curso, que estão regulamentadas em manual próprio.</w:t>
      </w:r>
    </w:p>
    <w:p w14:paraId="65AE57C1" w14:textId="77777777" w:rsidR="00B50791" w:rsidRDefault="00B50791" w:rsidP="003316BD">
      <w:pPr>
        <w:pStyle w:val="Corpodetexto"/>
        <w:spacing w:before="1" w:line="360" w:lineRule="auto"/>
        <w:ind w:left="129" w:right="167" w:hanging="10"/>
        <w:jc w:val="both"/>
        <w:rPr>
          <w:rFonts w:ascii="Avenir Next LT Pro" w:hAnsi="Avenir Next LT Pro"/>
        </w:rPr>
      </w:pPr>
    </w:p>
    <w:p w14:paraId="7D5229FF" w14:textId="3B4BCAC2" w:rsidR="0002103F" w:rsidRDefault="00000000" w:rsidP="003316BD">
      <w:pPr>
        <w:pStyle w:val="Corpodetexto"/>
        <w:spacing w:before="1" w:line="360" w:lineRule="auto"/>
        <w:ind w:left="129" w:right="167" w:hanging="1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A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reprovação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nas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disciplinas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de</w:t>
      </w:r>
      <w:r w:rsidRPr="00DE49AC">
        <w:rPr>
          <w:rFonts w:ascii="Avenir Next LT Pro" w:hAnsi="Avenir Next LT Pro"/>
          <w:spacing w:val="-2"/>
        </w:rPr>
        <w:t xml:space="preserve"> </w:t>
      </w:r>
      <w:r w:rsidRPr="00DE49AC">
        <w:rPr>
          <w:rFonts w:ascii="Avenir Next LT Pro" w:hAnsi="Avenir Next LT Pro"/>
        </w:rPr>
        <w:t>Práticas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Jurídicas</w:t>
      </w:r>
      <w:r w:rsidRPr="00DE49AC">
        <w:rPr>
          <w:rFonts w:ascii="Avenir Next LT Pro" w:hAnsi="Avenir Next LT Pro"/>
          <w:spacing w:val="-3"/>
        </w:rPr>
        <w:t xml:space="preserve"> </w:t>
      </w:r>
      <w:r w:rsidR="00FF3411" w:rsidRPr="00DE49AC">
        <w:rPr>
          <w:rFonts w:ascii="Avenir Next LT Pro" w:hAnsi="Avenir Next LT Pro"/>
          <w:spacing w:val="-3"/>
        </w:rPr>
        <w:t xml:space="preserve">ou </w:t>
      </w:r>
      <w:r w:rsidR="00FF3411" w:rsidRPr="00DE49AC">
        <w:rPr>
          <w:rFonts w:ascii="Avenir Next LT Pro" w:hAnsi="Avenir Next LT Pro"/>
        </w:rPr>
        <w:t xml:space="preserve">Estágio Supervisionado </w:t>
      </w:r>
      <w:r w:rsidRPr="00DE49AC">
        <w:rPr>
          <w:rFonts w:ascii="Avenir Next LT Pro" w:hAnsi="Avenir Next LT Pro"/>
        </w:rPr>
        <w:t>acarreta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dependência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>que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deve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</w:rPr>
        <w:t xml:space="preserve">ser cumprida de acordo com o regime estabelecido </w:t>
      </w:r>
      <w:r w:rsidR="00FF3411" w:rsidRPr="00DE49AC">
        <w:rPr>
          <w:rFonts w:ascii="Avenir Next LT Pro" w:hAnsi="Avenir Next LT Pro"/>
        </w:rPr>
        <w:t>pela Faculdade Enau.</w:t>
      </w:r>
    </w:p>
    <w:p w14:paraId="03BD67C5" w14:textId="77777777" w:rsidR="001513FB" w:rsidRDefault="001513FB" w:rsidP="003316BD">
      <w:pPr>
        <w:pStyle w:val="Corpodetexto"/>
        <w:spacing w:before="1" w:line="360" w:lineRule="auto"/>
        <w:ind w:left="129" w:right="167" w:hanging="10"/>
        <w:jc w:val="both"/>
        <w:rPr>
          <w:rFonts w:ascii="Avenir Next LT Pro" w:hAnsi="Avenir Next LT Pro"/>
        </w:rPr>
      </w:pPr>
    </w:p>
    <w:p w14:paraId="5DAFD3BE" w14:textId="318808F0" w:rsidR="001513FB" w:rsidRPr="00DE49AC" w:rsidRDefault="001513FB" w:rsidP="003316BD">
      <w:pPr>
        <w:pStyle w:val="Corpodetexto"/>
        <w:spacing w:before="1" w:line="360" w:lineRule="auto"/>
        <w:ind w:left="129" w:right="167" w:hanging="10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Ficará um professor responsável para cada 5 (cinco) discentes que estiverem atuando no NPJ. </w:t>
      </w:r>
    </w:p>
    <w:p w14:paraId="3976712B" w14:textId="77777777" w:rsidR="0002103F" w:rsidRPr="00DE49AC" w:rsidRDefault="0002103F" w:rsidP="003316BD">
      <w:pPr>
        <w:pStyle w:val="Corpodetexto"/>
        <w:spacing w:before="137"/>
        <w:jc w:val="both"/>
        <w:rPr>
          <w:rFonts w:ascii="Avenir Next LT Pro" w:hAnsi="Avenir Next LT Pro"/>
        </w:rPr>
      </w:pPr>
    </w:p>
    <w:p w14:paraId="0FE0401D" w14:textId="77777777" w:rsidR="0002103F" w:rsidRPr="00DE49AC" w:rsidRDefault="00000000" w:rsidP="003316BD">
      <w:pPr>
        <w:pStyle w:val="Corpodetexto"/>
        <w:spacing w:line="360" w:lineRule="auto"/>
        <w:ind w:left="129" w:right="159" w:hanging="1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O descumprimento das atividades de estágio supervisionado nas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>datas</w:t>
      </w:r>
      <w:r w:rsidRPr="00DE49AC">
        <w:rPr>
          <w:rFonts w:ascii="Avenir Next LT Pro" w:hAnsi="Avenir Next LT Pro"/>
          <w:spacing w:val="-1"/>
        </w:rPr>
        <w:t xml:space="preserve"> </w:t>
      </w:r>
      <w:r w:rsidRPr="00DE49AC">
        <w:rPr>
          <w:rFonts w:ascii="Avenir Next LT Pro" w:hAnsi="Avenir Next LT Pro"/>
        </w:rPr>
        <w:t>estabelecidas pelo Curso de Direito acarretará na necessidade de realização de matrícula no ano letivo seguinte para realização das atividades pendentes.</w:t>
      </w:r>
    </w:p>
    <w:p w14:paraId="29084292" w14:textId="77777777" w:rsidR="0002103F" w:rsidRPr="00DE49AC" w:rsidRDefault="0002103F" w:rsidP="003316BD">
      <w:pPr>
        <w:pStyle w:val="Corpodetexto"/>
        <w:spacing w:before="138"/>
        <w:jc w:val="both"/>
        <w:rPr>
          <w:rFonts w:ascii="Avenir Next LT Pro" w:hAnsi="Avenir Next LT Pro"/>
        </w:rPr>
      </w:pPr>
    </w:p>
    <w:p w14:paraId="3CEEB10F" w14:textId="52464F9F" w:rsidR="0002103F" w:rsidRPr="00DE49AC" w:rsidRDefault="00000000" w:rsidP="003316BD">
      <w:pPr>
        <w:pStyle w:val="Corpodetexto"/>
        <w:ind w:left="120"/>
        <w:jc w:val="both"/>
        <w:rPr>
          <w:rFonts w:ascii="Avenir Next LT Pro" w:hAnsi="Avenir Next LT Pro"/>
        </w:rPr>
      </w:pPr>
      <w:r w:rsidRPr="00DE49AC">
        <w:rPr>
          <w:rFonts w:ascii="Avenir Next LT Pro" w:hAnsi="Avenir Next LT Pro"/>
        </w:rPr>
        <w:t>Qualquer</w:t>
      </w:r>
      <w:r w:rsidRPr="00DE49AC">
        <w:rPr>
          <w:rFonts w:ascii="Avenir Next LT Pro" w:hAnsi="Avenir Next LT Pro"/>
          <w:spacing w:val="-6"/>
        </w:rPr>
        <w:t xml:space="preserve"> </w:t>
      </w:r>
      <w:r w:rsidRPr="00DE49AC">
        <w:rPr>
          <w:rFonts w:ascii="Avenir Next LT Pro" w:hAnsi="Avenir Next LT Pro"/>
        </w:rPr>
        <w:t>situação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excepcional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será</w:t>
      </w:r>
      <w:r w:rsidRPr="00DE49AC">
        <w:rPr>
          <w:rFonts w:ascii="Avenir Next LT Pro" w:hAnsi="Avenir Next LT Pro"/>
          <w:spacing w:val="-4"/>
        </w:rPr>
        <w:t xml:space="preserve"> </w:t>
      </w:r>
      <w:r w:rsidRPr="00DE49AC">
        <w:rPr>
          <w:rFonts w:ascii="Avenir Next LT Pro" w:hAnsi="Avenir Next LT Pro"/>
        </w:rPr>
        <w:t>avaliada</w:t>
      </w:r>
      <w:r w:rsidRPr="00DE49AC">
        <w:rPr>
          <w:rFonts w:ascii="Avenir Next LT Pro" w:hAnsi="Avenir Next LT Pro"/>
          <w:spacing w:val="-5"/>
        </w:rPr>
        <w:t xml:space="preserve"> </w:t>
      </w:r>
      <w:r w:rsidRPr="00DE49AC">
        <w:rPr>
          <w:rFonts w:ascii="Avenir Next LT Pro" w:hAnsi="Avenir Next LT Pro"/>
        </w:rPr>
        <w:t>pel</w:t>
      </w:r>
      <w:r w:rsidR="00FF3411" w:rsidRPr="00DE49AC">
        <w:rPr>
          <w:rFonts w:ascii="Avenir Next LT Pro" w:hAnsi="Avenir Next LT Pro"/>
        </w:rPr>
        <w:t>as</w:t>
      </w:r>
      <w:r w:rsidRPr="00DE49AC">
        <w:rPr>
          <w:rFonts w:ascii="Avenir Next LT Pro" w:hAnsi="Avenir Next LT Pro"/>
          <w:spacing w:val="-3"/>
        </w:rPr>
        <w:t xml:space="preserve"> </w:t>
      </w:r>
      <w:r w:rsidRPr="00DE49AC">
        <w:rPr>
          <w:rFonts w:ascii="Avenir Next LT Pro" w:hAnsi="Avenir Next LT Pro"/>
          <w:spacing w:val="-2"/>
        </w:rPr>
        <w:t>Coordenaç</w:t>
      </w:r>
      <w:r w:rsidR="00FF3411" w:rsidRPr="00DE49AC">
        <w:rPr>
          <w:rFonts w:ascii="Avenir Next LT Pro" w:hAnsi="Avenir Next LT Pro"/>
          <w:spacing w:val="-2"/>
        </w:rPr>
        <w:t>ões</w:t>
      </w:r>
      <w:r w:rsidRPr="00DE49AC">
        <w:rPr>
          <w:rFonts w:ascii="Avenir Next LT Pro" w:hAnsi="Avenir Next LT Pro"/>
          <w:spacing w:val="-2"/>
        </w:rPr>
        <w:t>.</w:t>
      </w:r>
    </w:p>
    <w:p w14:paraId="2C0B5402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</w:rPr>
      </w:pPr>
    </w:p>
    <w:p w14:paraId="49A2961C" w14:textId="77777777" w:rsidR="0002103F" w:rsidRPr="00DE49AC" w:rsidRDefault="0002103F" w:rsidP="003316BD">
      <w:pPr>
        <w:pStyle w:val="Corpodetexto"/>
        <w:jc w:val="both"/>
        <w:rPr>
          <w:rFonts w:ascii="Avenir Next LT Pro" w:hAnsi="Avenir Next LT Pro"/>
        </w:rPr>
      </w:pPr>
    </w:p>
    <w:p w14:paraId="11617C73" w14:textId="77777777" w:rsidR="00FF3411" w:rsidRPr="00DE49AC" w:rsidRDefault="00000000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  <w:r w:rsidRPr="00DE49AC">
        <w:rPr>
          <w:rFonts w:ascii="Avenir Next LT Pro" w:hAnsi="Avenir Next LT Pro"/>
          <w:b/>
          <w:sz w:val="24"/>
        </w:rPr>
        <w:lastRenderedPageBreak/>
        <w:t xml:space="preserve">Coordenação do Curso de Direito </w:t>
      </w:r>
    </w:p>
    <w:p w14:paraId="05DF6287" w14:textId="6E6957D5" w:rsidR="0002103F" w:rsidRDefault="00000000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  <w:r w:rsidRPr="00DE49AC">
        <w:rPr>
          <w:rFonts w:ascii="Avenir Next LT Pro" w:hAnsi="Avenir Next LT Pro"/>
          <w:b/>
          <w:sz w:val="24"/>
        </w:rPr>
        <w:t>Coordenação</w:t>
      </w:r>
      <w:r w:rsidRPr="00DE49AC">
        <w:rPr>
          <w:rFonts w:ascii="Avenir Next LT Pro" w:hAnsi="Avenir Next LT Pro"/>
          <w:b/>
          <w:spacing w:val="-7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do</w:t>
      </w:r>
      <w:r w:rsidRPr="00DE49AC">
        <w:rPr>
          <w:rFonts w:ascii="Avenir Next LT Pro" w:hAnsi="Avenir Next LT Pro"/>
          <w:b/>
          <w:spacing w:val="-7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Núcleo</w:t>
      </w:r>
      <w:r w:rsidRPr="00DE49AC">
        <w:rPr>
          <w:rFonts w:ascii="Avenir Next LT Pro" w:hAnsi="Avenir Next LT Pro"/>
          <w:b/>
          <w:spacing w:val="-7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de</w:t>
      </w:r>
      <w:r w:rsidRPr="00DE49AC">
        <w:rPr>
          <w:rFonts w:ascii="Avenir Next LT Pro" w:hAnsi="Avenir Next LT Pro"/>
          <w:b/>
          <w:spacing w:val="-9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Práticas</w:t>
      </w:r>
      <w:r w:rsidRPr="00DE49AC">
        <w:rPr>
          <w:rFonts w:ascii="Avenir Next LT Pro" w:hAnsi="Avenir Next LT Pro"/>
          <w:b/>
          <w:spacing w:val="-9"/>
          <w:sz w:val="24"/>
        </w:rPr>
        <w:t xml:space="preserve"> </w:t>
      </w:r>
      <w:r w:rsidRPr="00DE49AC">
        <w:rPr>
          <w:rFonts w:ascii="Avenir Next LT Pro" w:hAnsi="Avenir Next LT Pro"/>
          <w:b/>
          <w:sz w:val="24"/>
        </w:rPr>
        <w:t>Jurídicas</w:t>
      </w:r>
      <w:bookmarkStart w:id="11" w:name="_TOC_250000"/>
      <w:bookmarkEnd w:id="11"/>
    </w:p>
    <w:p w14:paraId="2598F5B2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22C59FC9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2E690121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4A671984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7B8D2FD9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0AA8E59B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38EA417C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3D3A3EC8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26EDEDBF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28444207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3B485332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516C3F3F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1B1FC5D9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6E271720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13A2C519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726D94CF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2A2E684F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13BF36D9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258235A2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17D22B38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08AE892F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451D6DF6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2CA5A127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2B0CBE55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3572625D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73CACF36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254A28B9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525C3F21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5AF229F8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346ADA00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0632FC4F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21A480BD" w14:textId="77777777" w:rsidR="00A50176" w:rsidRPr="00344078" w:rsidRDefault="00A50176" w:rsidP="00A50176">
      <w:pPr>
        <w:pStyle w:val="Corpodetexto"/>
        <w:ind w:left="586"/>
        <w:rPr>
          <w:rFonts w:ascii="Avenir Next LT Pro" w:hAnsi="Avenir Next LT Pro"/>
          <w:b/>
          <w:sz w:val="20"/>
        </w:rPr>
      </w:pPr>
      <w:r w:rsidRPr="00990CF3">
        <w:rPr>
          <w:rFonts w:ascii="Avenir Next LT Pro" w:hAnsi="Avenir Next LT Pro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19F1E32" wp14:editId="4BFFD596">
            <wp:simplePos x="0" y="0"/>
            <wp:positionH relativeFrom="column">
              <wp:posOffset>148590</wp:posOffset>
            </wp:positionH>
            <wp:positionV relativeFrom="paragraph">
              <wp:posOffset>-654685</wp:posOffset>
            </wp:positionV>
            <wp:extent cx="1501140" cy="521970"/>
            <wp:effectExtent l="0" t="0" r="3810" b="0"/>
            <wp:wrapTight wrapText="bothSides">
              <wp:wrapPolygon edited="0">
                <wp:start x="0" y="0"/>
                <wp:lineTo x="0" y="20496"/>
                <wp:lineTo x="21381" y="20496"/>
                <wp:lineTo x="21381" y="0"/>
                <wp:lineTo x="0" y="0"/>
              </wp:wrapPolygon>
            </wp:wrapTight>
            <wp:docPr id="20385294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52932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B9BCA" w14:textId="77777777" w:rsidR="00A50176" w:rsidRDefault="00A50176" w:rsidP="00A50176">
      <w:pPr>
        <w:pStyle w:val="Corpodetexto"/>
        <w:spacing w:before="40"/>
        <w:ind w:left="4"/>
        <w:jc w:val="center"/>
        <w:rPr>
          <w:rFonts w:ascii="Avenir Next LT Pro" w:hAnsi="Avenir Next LT Pro"/>
          <w:spacing w:val="-2"/>
        </w:rPr>
      </w:pPr>
      <w:r>
        <w:rPr>
          <w:rFonts w:ascii="Avenir Next LT Pro" w:hAnsi="Avenir Next LT Pro"/>
        </w:rPr>
        <w:t>ESTÁGIO</w:t>
      </w:r>
      <w:r w:rsidRPr="00344078">
        <w:rPr>
          <w:rFonts w:ascii="Avenir Next LT Pro" w:hAnsi="Avenir Next LT Pro"/>
          <w:spacing w:val="-8"/>
        </w:rPr>
        <w:t xml:space="preserve"> </w:t>
      </w:r>
      <w:r w:rsidRPr="00344078">
        <w:rPr>
          <w:rFonts w:ascii="Avenir Next LT Pro" w:hAnsi="Avenir Next LT Pro"/>
        </w:rPr>
        <w:t>DE</w:t>
      </w:r>
      <w:r w:rsidRPr="00344078">
        <w:rPr>
          <w:rFonts w:ascii="Avenir Next LT Pro" w:hAnsi="Avenir Next LT Pro"/>
          <w:spacing w:val="-8"/>
        </w:rPr>
        <w:t xml:space="preserve"> </w:t>
      </w:r>
      <w:r w:rsidRPr="00344078">
        <w:rPr>
          <w:rFonts w:ascii="Avenir Next LT Pro" w:hAnsi="Avenir Next LT Pro"/>
        </w:rPr>
        <w:t>PRÁTICA</w:t>
      </w:r>
      <w:r w:rsidRPr="00344078">
        <w:rPr>
          <w:rFonts w:ascii="Avenir Next LT Pro" w:hAnsi="Avenir Next LT Pro"/>
          <w:spacing w:val="-7"/>
        </w:rPr>
        <w:t xml:space="preserve"> </w:t>
      </w:r>
      <w:r w:rsidRPr="00344078">
        <w:rPr>
          <w:rFonts w:ascii="Avenir Next LT Pro" w:hAnsi="Avenir Next LT Pro"/>
          <w:spacing w:val="-2"/>
        </w:rPr>
        <w:t>JURÍDICA</w:t>
      </w:r>
    </w:p>
    <w:p w14:paraId="6FC47902" w14:textId="1A911C85" w:rsidR="00A50176" w:rsidRDefault="00A50176" w:rsidP="00A50176">
      <w:pPr>
        <w:pStyle w:val="Corpodetexto"/>
        <w:spacing w:before="40"/>
        <w:ind w:left="4"/>
        <w:jc w:val="center"/>
        <w:rPr>
          <w:rFonts w:ascii="Avenir Next LT Pro" w:hAnsi="Avenir Next LT Pro"/>
          <w:spacing w:val="-2"/>
        </w:rPr>
      </w:pPr>
      <w:r>
        <w:rPr>
          <w:rFonts w:ascii="Avenir Next LT Pro" w:hAnsi="Avenir Next LT Pro"/>
          <w:spacing w:val="-2"/>
        </w:rPr>
        <w:t xml:space="preserve">Ano </w:t>
      </w:r>
      <w:r>
        <w:rPr>
          <w:rFonts w:ascii="Avenir Next LT Pro" w:hAnsi="Avenir Next LT Pro"/>
          <w:spacing w:val="-2"/>
        </w:rPr>
        <w:t>____________</w:t>
      </w:r>
    </w:p>
    <w:p w14:paraId="5F633FC1" w14:textId="77777777" w:rsidR="00A50176" w:rsidRDefault="00A50176" w:rsidP="00A50176">
      <w:pPr>
        <w:pStyle w:val="Corpodetexto"/>
        <w:spacing w:before="40"/>
        <w:ind w:left="4"/>
        <w:jc w:val="center"/>
        <w:rPr>
          <w:rFonts w:ascii="Avenir Next LT Pro" w:hAnsi="Avenir Next LT Pro"/>
          <w:spacing w:val="-2"/>
        </w:rPr>
      </w:pPr>
    </w:p>
    <w:p w14:paraId="7D91BD08" w14:textId="77777777" w:rsidR="00A50176" w:rsidRPr="00344078" w:rsidRDefault="00A50176" w:rsidP="00A50176">
      <w:pPr>
        <w:pStyle w:val="Corpodetexto"/>
        <w:spacing w:before="40"/>
        <w:ind w:left="4"/>
        <w:jc w:val="center"/>
        <w:rPr>
          <w:rFonts w:ascii="Avenir Next LT Pro" w:hAnsi="Avenir Next LT Pro"/>
        </w:rPr>
      </w:pPr>
    </w:p>
    <w:p w14:paraId="5B0DC7A7" w14:textId="77777777" w:rsidR="00A50176" w:rsidRPr="00344078" w:rsidRDefault="00A50176" w:rsidP="00A50176">
      <w:pPr>
        <w:spacing w:before="1"/>
        <w:rPr>
          <w:rFonts w:ascii="Avenir Next LT Pro" w:hAnsi="Avenir Next LT Pro"/>
          <w:b/>
          <w:sz w:val="14"/>
        </w:rPr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1947"/>
        <w:gridCol w:w="284"/>
        <w:gridCol w:w="425"/>
        <w:gridCol w:w="3297"/>
      </w:tblGrid>
      <w:tr w:rsidR="00A50176" w:rsidRPr="00344078" w14:paraId="3B09DE73" w14:textId="77777777" w:rsidTr="00593675">
        <w:trPr>
          <w:trHeight w:val="393"/>
        </w:trPr>
        <w:tc>
          <w:tcPr>
            <w:tcW w:w="10208" w:type="dxa"/>
            <w:gridSpan w:val="5"/>
          </w:tcPr>
          <w:p w14:paraId="3AB1334D" w14:textId="77777777" w:rsidR="00A50176" w:rsidRPr="00344078" w:rsidRDefault="00A50176" w:rsidP="00593675">
            <w:pPr>
              <w:pStyle w:val="TableParagraph"/>
              <w:spacing w:line="341" w:lineRule="exact"/>
              <w:ind w:left="77" w:right="36"/>
              <w:jc w:val="center"/>
              <w:rPr>
                <w:rFonts w:ascii="Avenir Next LT Pro" w:hAnsi="Avenir Next LT Pro"/>
                <w:b/>
                <w:sz w:val="28"/>
              </w:rPr>
            </w:pPr>
            <w:r w:rsidRPr="00344078">
              <w:rPr>
                <w:rFonts w:ascii="Avenir Next LT Pro" w:hAnsi="Avenir Next LT Pro"/>
                <w:b/>
                <w:sz w:val="28"/>
              </w:rPr>
              <w:t>COMPROVANTE</w:t>
            </w:r>
            <w:r w:rsidRPr="00344078">
              <w:rPr>
                <w:rFonts w:ascii="Avenir Next LT Pro" w:hAnsi="Avenir Next LT Pro"/>
                <w:b/>
                <w:spacing w:val="-12"/>
                <w:sz w:val="28"/>
              </w:rPr>
              <w:t xml:space="preserve"> </w:t>
            </w:r>
            <w:r w:rsidRPr="00344078">
              <w:rPr>
                <w:rFonts w:ascii="Avenir Next LT Pro" w:hAnsi="Avenir Next LT Pro"/>
                <w:b/>
                <w:sz w:val="28"/>
              </w:rPr>
              <w:t>DE</w:t>
            </w:r>
            <w:r w:rsidRPr="00344078">
              <w:rPr>
                <w:rFonts w:ascii="Avenir Next LT Pro" w:hAnsi="Avenir Next LT Pro"/>
                <w:b/>
                <w:spacing w:val="-12"/>
                <w:sz w:val="28"/>
              </w:rPr>
              <w:t xml:space="preserve"> </w:t>
            </w:r>
            <w:r w:rsidRPr="00344078">
              <w:rPr>
                <w:rFonts w:ascii="Avenir Next LT Pro" w:hAnsi="Avenir Next LT Pro"/>
                <w:b/>
                <w:sz w:val="28"/>
              </w:rPr>
              <w:t>COMPARECIMENTO</w:t>
            </w:r>
            <w:r w:rsidRPr="00344078">
              <w:rPr>
                <w:rFonts w:ascii="Avenir Next LT Pro" w:hAnsi="Avenir Next LT Pro"/>
                <w:b/>
                <w:spacing w:val="-11"/>
                <w:sz w:val="28"/>
              </w:rPr>
              <w:t xml:space="preserve"> </w:t>
            </w:r>
            <w:r w:rsidRPr="00344078">
              <w:rPr>
                <w:rFonts w:ascii="Avenir Next LT Pro" w:hAnsi="Avenir Next LT Pro"/>
                <w:b/>
                <w:sz w:val="28"/>
              </w:rPr>
              <w:t>À</w:t>
            </w:r>
            <w:r w:rsidRPr="00344078">
              <w:rPr>
                <w:rFonts w:ascii="Avenir Next LT Pro" w:hAnsi="Avenir Next LT Pro"/>
                <w:b/>
                <w:spacing w:val="-12"/>
                <w:sz w:val="28"/>
              </w:rPr>
              <w:t xml:space="preserve"> </w:t>
            </w:r>
            <w:r w:rsidRPr="00344078">
              <w:rPr>
                <w:rFonts w:ascii="Avenir Next LT Pro" w:hAnsi="Avenir Next LT Pro"/>
                <w:b/>
                <w:spacing w:val="-2"/>
                <w:sz w:val="28"/>
              </w:rPr>
              <w:t>AUDIÊNCIA</w:t>
            </w:r>
          </w:p>
        </w:tc>
      </w:tr>
      <w:tr w:rsidR="00A50176" w:rsidRPr="00344078" w14:paraId="30C73A3A" w14:textId="77777777" w:rsidTr="00593675">
        <w:trPr>
          <w:trHeight w:val="309"/>
        </w:trPr>
        <w:tc>
          <w:tcPr>
            <w:tcW w:w="10208" w:type="dxa"/>
            <w:gridSpan w:val="5"/>
            <w:tcBorders>
              <w:bottom w:val="single" w:sz="4" w:space="0" w:color="000000"/>
            </w:tcBorders>
          </w:tcPr>
          <w:p w14:paraId="04A7B494" w14:textId="77777777" w:rsidR="00A50176" w:rsidRPr="00344078" w:rsidRDefault="00A50176" w:rsidP="00593675">
            <w:pPr>
              <w:pStyle w:val="TableParagraph"/>
              <w:rPr>
                <w:rFonts w:ascii="Avenir Next LT Pro" w:hAnsi="Avenir Next LT Pro"/>
                <w:b/>
              </w:rPr>
            </w:pPr>
            <w:r w:rsidRPr="00344078">
              <w:rPr>
                <w:rFonts w:ascii="Avenir Next LT Pro" w:hAnsi="Avenir Next LT Pro"/>
                <w:b/>
              </w:rPr>
              <w:t>I</w:t>
            </w:r>
            <w:r w:rsidRPr="00344078">
              <w:rPr>
                <w:rFonts w:ascii="Avenir Next LT Pro" w:hAnsi="Avenir Next LT Pro"/>
                <w:b/>
                <w:spacing w:val="-4"/>
              </w:rPr>
              <w:t xml:space="preserve"> </w:t>
            </w:r>
            <w:r w:rsidRPr="00344078">
              <w:rPr>
                <w:rFonts w:ascii="Avenir Next LT Pro" w:hAnsi="Avenir Next LT Pro"/>
                <w:b/>
              </w:rPr>
              <w:t>–</w:t>
            </w:r>
            <w:r w:rsidRPr="00344078">
              <w:rPr>
                <w:rFonts w:ascii="Avenir Next LT Pro" w:hAnsi="Avenir Next LT Pro"/>
                <w:b/>
                <w:spacing w:val="-3"/>
              </w:rPr>
              <w:t xml:space="preserve"> </w:t>
            </w:r>
            <w:r>
              <w:rPr>
                <w:rFonts w:ascii="Avenir Next LT Pro" w:hAnsi="Avenir Next LT Pro"/>
                <w:b/>
              </w:rPr>
              <w:t>QUALIFICAÇÃO</w:t>
            </w:r>
          </w:p>
        </w:tc>
      </w:tr>
      <w:tr w:rsidR="00A50176" w:rsidRPr="00344078" w14:paraId="0D71F802" w14:textId="77777777" w:rsidTr="00593675">
        <w:trPr>
          <w:trHeight w:val="429"/>
        </w:trPr>
        <w:tc>
          <w:tcPr>
            <w:tcW w:w="62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A034" w14:textId="77777777" w:rsidR="00A50176" w:rsidRPr="00344078" w:rsidRDefault="00A50176" w:rsidP="00593675">
            <w:pPr>
              <w:pStyle w:val="TableParagraph"/>
              <w:rPr>
                <w:rFonts w:ascii="Avenir Next LT Pro" w:hAnsi="Avenir Next LT Pro"/>
              </w:rPr>
            </w:pPr>
            <w:r w:rsidRPr="00344078">
              <w:rPr>
                <w:rFonts w:ascii="Avenir Next LT Pro" w:hAnsi="Avenir Next LT Pro"/>
                <w:spacing w:val="-2"/>
              </w:rPr>
              <w:t>NOME</w:t>
            </w:r>
            <w:r>
              <w:rPr>
                <w:rFonts w:ascii="Avenir Next LT Pro" w:hAnsi="Avenir Next LT Pro"/>
                <w:spacing w:val="-2"/>
              </w:rPr>
              <w:t xml:space="preserve"> M.M.Juízo(a)</w:t>
            </w:r>
            <w:r w:rsidRPr="00344078">
              <w:rPr>
                <w:rFonts w:ascii="Avenir Next LT Pro" w:hAnsi="Avenir Next LT Pro"/>
                <w:spacing w:val="-2"/>
              </w:rPr>
              <w:t>: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BE2A0" w14:textId="77777777" w:rsidR="00A50176" w:rsidRPr="00344078" w:rsidRDefault="00A50176" w:rsidP="00593675">
            <w:pPr>
              <w:pStyle w:val="TableParagraph"/>
              <w:ind w:left="119"/>
              <w:rPr>
                <w:rFonts w:ascii="Avenir Next LT Pro" w:hAnsi="Avenir Next LT Pro"/>
              </w:rPr>
            </w:pPr>
            <w:r w:rsidRPr="00344078">
              <w:rPr>
                <w:rFonts w:ascii="Avenir Next LT Pro" w:hAnsi="Avenir Next LT Pro"/>
                <w:spacing w:val="-2"/>
              </w:rPr>
              <w:t>COMARCA:</w:t>
            </w:r>
          </w:p>
        </w:tc>
      </w:tr>
      <w:tr w:rsidR="00A50176" w:rsidRPr="00344078" w14:paraId="0BD6D499" w14:textId="77777777" w:rsidTr="00593675">
        <w:trPr>
          <w:trHeight w:val="632"/>
        </w:trPr>
        <w:tc>
          <w:tcPr>
            <w:tcW w:w="1020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8441D12" w14:textId="77777777" w:rsidR="00A50176" w:rsidRPr="00344078" w:rsidRDefault="00A50176" w:rsidP="00593675">
            <w:pPr>
              <w:pStyle w:val="TableParagraph"/>
              <w:rPr>
                <w:rFonts w:ascii="Avenir Next LT Pro" w:hAnsi="Avenir Next LT Pro"/>
                <w:sz w:val="18"/>
                <w:szCs w:val="18"/>
              </w:rPr>
            </w:pPr>
            <w:r w:rsidRPr="00344078">
              <w:rPr>
                <w:rFonts w:ascii="Avenir Next LT Pro" w:hAnsi="Avenir Next LT Pro"/>
                <w:sz w:val="18"/>
                <w:szCs w:val="18"/>
              </w:rPr>
              <w:t>O</w:t>
            </w:r>
            <w:r w:rsidRPr="00344078">
              <w:rPr>
                <w:rFonts w:ascii="Avenir Next LT Pro" w:hAnsi="Avenir Next LT Pro"/>
                <w:spacing w:val="31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MM.</w:t>
            </w:r>
            <w:r w:rsidRPr="00344078">
              <w:rPr>
                <w:rFonts w:ascii="Avenir Next LT Pro" w:hAnsi="Avenir Next LT Pro"/>
                <w:spacing w:val="31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Juiz</w:t>
            </w:r>
            <w:r w:rsidRPr="00344078">
              <w:rPr>
                <w:rFonts w:ascii="Avenir Next LT Pro" w:hAnsi="Avenir Next LT Pro"/>
                <w:spacing w:val="33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(a)</w:t>
            </w:r>
            <w:r w:rsidRPr="00344078">
              <w:rPr>
                <w:rFonts w:ascii="Avenir Next LT Pro" w:hAnsi="Avenir Next LT Pro"/>
                <w:spacing w:val="32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da</w:t>
            </w:r>
            <w:r w:rsidRPr="00344078">
              <w:rPr>
                <w:rFonts w:ascii="Avenir Next LT Pro" w:hAnsi="Avenir Next LT Pro"/>
                <w:spacing w:val="31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referida</w:t>
            </w:r>
            <w:r w:rsidRPr="00344078">
              <w:rPr>
                <w:rFonts w:ascii="Avenir Next LT Pro" w:hAnsi="Avenir Next LT Pro"/>
                <w:spacing w:val="32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Comarca</w:t>
            </w:r>
            <w:r w:rsidRPr="00344078">
              <w:rPr>
                <w:rFonts w:ascii="Avenir Next LT Pro" w:hAnsi="Avenir Next LT Pro"/>
                <w:spacing w:val="32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atesta,</w:t>
            </w:r>
            <w:r w:rsidRPr="00344078">
              <w:rPr>
                <w:rFonts w:ascii="Avenir Next LT Pro" w:hAnsi="Avenir Next LT Pro"/>
                <w:spacing w:val="32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na</w:t>
            </w:r>
            <w:r w:rsidRPr="00344078">
              <w:rPr>
                <w:rFonts w:ascii="Avenir Next LT Pro" w:hAnsi="Avenir Next LT Pro"/>
                <w:spacing w:val="31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forma</w:t>
            </w:r>
            <w:r w:rsidRPr="00344078">
              <w:rPr>
                <w:rFonts w:ascii="Avenir Next LT Pro" w:hAnsi="Avenir Next LT Pro"/>
                <w:spacing w:val="32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da</w:t>
            </w:r>
            <w:r w:rsidRPr="00344078">
              <w:rPr>
                <w:rFonts w:ascii="Avenir Next LT Pro" w:hAnsi="Avenir Next LT Pro"/>
                <w:spacing w:val="32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lei</w:t>
            </w:r>
            <w:r w:rsidRPr="00344078">
              <w:rPr>
                <w:rFonts w:ascii="Avenir Next LT Pro" w:hAnsi="Avenir Next LT Pro"/>
                <w:spacing w:val="31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e</w:t>
            </w:r>
            <w:r w:rsidRPr="00344078">
              <w:rPr>
                <w:rFonts w:ascii="Avenir Next LT Pro" w:hAnsi="Avenir Next LT Pro"/>
                <w:spacing w:val="33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sob</w:t>
            </w:r>
            <w:r w:rsidRPr="00344078">
              <w:rPr>
                <w:rFonts w:ascii="Avenir Next LT Pro" w:hAnsi="Avenir Next LT Pro"/>
                <w:spacing w:val="30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a</w:t>
            </w:r>
            <w:r w:rsidRPr="00344078">
              <w:rPr>
                <w:rFonts w:ascii="Avenir Next LT Pro" w:hAnsi="Avenir Next LT Pro"/>
                <w:spacing w:val="32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responsabilidade</w:t>
            </w:r>
            <w:r w:rsidRPr="00344078">
              <w:rPr>
                <w:rFonts w:ascii="Avenir Next LT Pro" w:hAnsi="Avenir Next LT Pro"/>
                <w:spacing w:val="32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de</w:t>
            </w:r>
            <w:r w:rsidRPr="00344078">
              <w:rPr>
                <w:rFonts w:ascii="Avenir Next LT Pro" w:hAnsi="Avenir Next LT Pro"/>
                <w:spacing w:val="33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seu</w:t>
            </w:r>
            <w:r w:rsidRPr="00344078">
              <w:rPr>
                <w:rFonts w:ascii="Avenir Next LT Pro" w:hAnsi="Avenir Next LT Pro"/>
                <w:spacing w:val="31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cargo,</w:t>
            </w:r>
            <w:r w:rsidRPr="00344078">
              <w:rPr>
                <w:rFonts w:ascii="Avenir Next LT Pro" w:hAnsi="Avenir Next LT Pro"/>
                <w:spacing w:val="31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que</w:t>
            </w:r>
            <w:r w:rsidRPr="00344078">
              <w:rPr>
                <w:rFonts w:ascii="Avenir Next LT Pro" w:hAnsi="Avenir Next LT Pro"/>
                <w:spacing w:val="32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pacing w:val="-10"/>
                <w:sz w:val="18"/>
                <w:szCs w:val="18"/>
              </w:rPr>
              <w:t>o</w:t>
            </w:r>
          </w:p>
          <w:p w14:paraId="181C2C29" w14:textId="77777777" w:rsidR="00A50176" w:rsidRPr="00344078" w:rsidRDefault="00A50176" w:rsidP="00593675">
            <w:pPr>
              <w:pStyle w:val="TableParagraph"/>
              <w:spacing w:before="41"/>
              <w:rPr>
                <w:rFonts w:ascii="Avenir Next LT Pro" w:hAnsi="Avenir Next LT Pro"/>
              </w:rPr>
            </w:pPr>
            <w:r w:rsidRPr="00344078">
              <w:rPr>
                <w:rFonts w:ascii="Avenir Next LT Pro" w:hAnsi="Avenir Next LT Pro"/>
                <w:sz w:val="18"/>
                <w:szCs w:val="18"/>
              </w:rPr>
              <w:t>discente</w:t>
            </w:r>
            <w:r w:rsidRPr="00344078">
              <w:rPr>
                <w:rFonts w:ascii="Avenir Next LT Pro" w:hAnsi="Avenir Next LT Pro"/>
                <w:spacing w:val="-9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abaixo</w:t>
            </w:r>
            <w:r w:rsidRPr="00344078">
              <w:rPr>
                <w:rFonts w:ascii="Avenir Next LT Pro" w:hAnsi="Avenir Next LT Pro"/>
                <w:spacing w:val="-8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identificado</w:t>
            </w:r>
            <w:r w:rsidRPr="00344078">
              <w:rPr>
                <w:rFonts w:ascii="Avenir Next LT Pro" w:hAnsi="Avenir Next LT Pro"/>
                <w:spacing w:val="-7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esteve</w:t>
            </w:r>
            <w:r w:rsidRPr="00344078">
              <w:rPr>
                <w:rFonts w:ascii="Avenir Next LT Pro" w:hAnsi="Avenir Next LT Pro"/>
                <w:spacing w:val="-7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presente</w:t>
            </w:r>
            <w:r w:rsidRPr="00344078">
              <w:rPr>
                <w:rFonts w:ascii="Avenir Next LT Pro" w:hAnsi="Avenir Next LT Pro"/>
                <w:spacing w:val="-7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no</w:t>
            </w:r>
            <w:r w:rsidRPr="00344078">
              <w:rPr>
                <w:rFonts w:ascii="Avenir Next LT Pro" w:hAnsi="Avenir Next LT Pro"/>
                <w:spacing w:val="-8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Fórum</w:t>
            </w:r>
            <w:r w:rsidRPr="00344078">
              <w:rPr>
                <w:rFonts w:ascii="Avenir Next LT Pro" w:hAnsi="Avenir Next LT Pro"/>
                <w:spacing w:val="-8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local</w:t>
            </w:r>
            <w:r w:rsidRPr="00344078">
              <w:rPr>
                <w:rFonts w:ascii="Avenir Next LT Pro" w:hAnsi="Avenir Next LT Pro"/>
                <w:spacing w:val="-8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e</w:t>
            </w:r>
            <w:r w:rsidRPr="00344078">
              <w:rPr>
                <w:rFonts w:ascii="Avenir Next LT Pro" w:hAnsi="Avenir Next LT Pro"/>
                <w:spacing w:val="-8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assistiu</w:t>
            </w:r>
            <w:r w:rsidRPr="00344078">
              <w:rPr>
                <w:rFonts w:ascii="Avenir Next LT Pro" w:hAnsi="Avenir Next LT Pro"/>
                <w:spacing w:val="-7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à</w:t>
            </w:r>
            <w:r w:rsidRPr="00344078">
              <w:rPr>
                <w:rFonts w:ascii="Avenir Next LT Pro" w:hAnsi="Avenir Next LT Pro"/>
                <w:spacing w:val="-7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audiência</w:t>
            </w:r>
            <w:r w:rsidRPr="00344078">
              <w:rPr>
                <w:rFonts w:ascii="Avenir Next LT Pro" w:hAnsi="Avenir Next LT Pro"/>
                <w:spacing w:val="-8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z w:val="18"/>
                <w:szCs w:val="18"/>
              </w:rPr>
              <w:t>abaixo</w:t>
            </w:r>
            <w:r w:rsidRPr="00344078">
              <w:rPr>
                <w:rFonts w:ascii="Avenir Next LT Pro" w:hAnsi="Avenir Next LT Pro"/>
                <w:spacing w:val="-7"/>
                <w:sz w:val="18"/>
                <w:szCs w:val="18"/>
              </w:rPr>
              <w:t xml:space="preserve"> </w:t>
            </w:r>
            <w:r w:rsidRPr="00344078">
              <w:rPr>
                <w:rFonts w:ascii="Avenir Next LT Pro" w:hAnsi="Avenir Next LT Pro"/>
                <w:spacing w:val="-2"/>
                <w:sz w:val="18"/>
                <w:szCs w:val="18"/>
              </w:rPr>
              <w:t>descrita</w:t>
            </w:r>
            <w:r w:rsidRPr="00344078">
              <w:rPr>
                <w:rFonts w:ascii="Avenir Next LT Pro" w:hAnsi="Avenir Next LT Pro"/>
                <w:spacing w:val="-2"/>
              </w:rPr>
              <w:t>.</w:t>
            </w:r>
          </w:p>
        </w:tc>
      </w:tr>
      <w:tr w:rsidR="00A50176" w:rsidRPr="00344078" w14:paraId="6F7B8A10" w14:textId="77777777" w:rsidTr="00593675">
        <w:trPr>
          <w:trHeight w:val="450"/>
        </w:trPr>
        <w:tc>
          <w:tcPr>
            <w:tcW w:w="691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4BA6B1CC" w14:textId="77777777" w:rsidR="00A50176" w:rsidRPr="00662B9F" w:rsidRDefault="00A50176" w:rsidP="00593675">
            <w:pPr>
              <w:pStyle w:val="TableParagraph"/>
              <w:rPr>
                <w:rFonts w:ascii="Avenir Next LT Pro" w:hAnsi="Avenir Next LT Pro"/>
              </w:rPr>
            </w:pPr>
            <w:r w:rsidRPr="00662B9F">
              <w:rPr>
                <w:rFonts w:ascii="Avenir Next LT Pro" w:hAnsi="Avenir Next LT Pro"/>
              </w:rPr>
              <w:t>ASSINATURA</w:t>
            </w:r>
            <w:r w:rsidRPr="00662B9F">
              <w:rPr>
                <w:rFonts w:ascii="Avenir Next LT Pro" w:hAnsi="Avenir Next LT Pro"/>
                <w:spacing w:val="-7"/>
              </w:rPr>
              <w:t xml:space="preserve"> </w:t>
            </w:r>
            <w:r w:rsidRPr="00662B9F">
              <w:rPr>
                <w:rFonts w:ascii="Avenir Next LT Pro" w:hAnsi="Avenir Next LT Pro"/>
              </w:rPr>
              <w:t>E</w:t>
            </w:r>
            <w:r w:rsidRPr="00662B9F">
              <w:rPr>
                <w:rFonts w:ascii="Avenir Next LT Pro" w:hAnsi="Avenir Next LT Pro"/>
                <w:spacing w:val="-8"/>
              </w:rPr>
              <w:t xml:space="preserve"> </w:t>
            </w:r>
            <w:r w:rsidRPr="00662B9F">
              <w:rPr>
                <w:rFonts w:ascii="Avenir Next LT Pro" w:hAnsi="Avenir Next LT Pro"/>
                <w:spacing w:val="-2"/>
              </w:rPr>
              <w:t>CARIMBO: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</w:tcBorders>
          </w:tcPr>
          <w:p w14:paraId="54FFAC22" w14:textId="77777777" w:rsidR="00A50176" w:rsidRPr="00344078" w:rsidRDefault="00A50176" w:rsidP="00593675">
            <w:pPr>
              <w:pStyle w:val="TableParagraph"/>
              <w:ind w:left="151"/>
              <w:rPr>
                <w:rFonts w:ascii="Avenir Next LT Pro" w:hAnsi="Avenir Next LT Pro"/>
              </w:rPr>
            </w:pPr>
            <w:r w:rsidRPr="00344078">
              <w:rPr>
                <w:rFonts w:ascii="Avenir Next LT Pro" w:hAnsi="Avenir Next LT Pro"/>
                <w:spacing w:val="-2"/>
              </w:rPr>
              <w:t>DATA:</w:t>
            </w:r>
          </w:p>
        </w:tc>
      </w:tr>
      <w:tr w:rsidR="00A50176" w:rsidRPr="00344078" w14:paraId="67F91DD2" w14:textId="77777777" w:rsidTr="00593675">
        <w:trPr>
          <w:trHeight w:val="354"/>
        </w:trPr>
        <w:tc>
          <w:tcPr>
            <w:tcW w:w="10208" w:type="dxa"/>
            <w:gridSpan w:val="5"/>
            <w:tcBorders>
              <w:bottom w:val="single" w:sz="4" w:space="0" w:color="000000"/>
            </w:tcBorders>
          </w:tcPr>
          <w:p w14:paraId="716C6F5C" w14:textId="77777777" w:rsidR="00A50176" w:rsidRPr="00344078" w:rsidRDefault="00A50176" w:rsidP="00593675">
            <w:pPr>
              <w:pStyle w:val="TableParagraph"/>
              <w:rPr>
                <w:rFonts w:ascii="Avenir Next LT Pro" w:hAnsi="Avenir Next LT Pro"/>
                <w:b/>
              </w:rPr>
            </w:pPr>
            <w:r w:rsidRPr="00344078">
              <w:rPr>
                <w:rFonts w:ascii="Avenir Next LT Pro" w:hAnsi="Avenir Next LT Pro"/>
                <w:b/>
              </w:rPr>
              <w:t>II</w:t>
            </w:r>
            <w:r w:rsidRPr="00344078">
              <w:rPr>
                <w:rFonts w:ascii="Avenir Next LT Pro" w:hAnsi="Avenir Next LT Pro"/>
                <w:b/>
                <w:spacing w:val="-2"/>
              </w:rPr>
              <w:t xml:space="preserve"> </w:t>
            </w:r>
            <w:r w:rsidRPr="00344078">
              <w:rPr>
                <w:rFonts w:ascii="Avenir Next LT Pro" w:hAnsi="Avenir Next LT Pro"/>
                <w:b/>
              </w:rPr>
              <w:t>–</w:t>
            </w:r>
            <w:r w:rsidRPr="00344078">
              <w:rPr>
                <w:rFonts w:ascii="Avenir Next LT Pro" w:hAnsi="Avenir Next LT Pro"/>
                <w:b/>
                <w:spacing w:val="-2"/>
              </w:rPr>
              <w:t xml:space="preserve"> </w:t>
            </w:r>
            <w:r w:rsidRPr="00344078">
              <w:rPr>
                <w:rFonts w:ascii="Avenir Next LT Pro" w:hAnsi="Avenir Next LT Pro"/>
                <w:b/>
              </w:rPr>
              <w:t>DA</w:t>
            </w:r>
            <w:r w:rsidRPr="00344078">
              <w:rPr>
                <w:rFonts w:ascii="Avenir Next LT Pro" w:hAnsi="Avenir Next LT Pro"/>
                <w:b/>
                <w:spacing w:val="-1"/>
              </w:rPr>
              <w:t xml:space="preserve"> </w:t>
            </w:r>
            <w:r w:rsidRPr="00344078">
              <w:rPr>
                <w:rFonts w:ascii="Avenir Next LT Pro" w:hAnsi="Avenir Next LT Pro"/>
                <w:b/>
                <w:spacing w:val="-2"/>
              </w:rPr>
              <w:t>AUDIÊNCIA</w:t>
            </w:r>
          </w:p>
        </w:tc>
      </w:tr>
      <w:tr w:rsidR="00A50176" w:rsidRPr="00344078" w14:paraId="4257A49F" w14:textId="77777777" w:rsidTr="00593675">
        <w:trPr>
          <w:trHeight w:val="321"/>
        </w:trPr>
        <w:tc>
          <w:tcPr>
            <w:tcW w:w="1020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AF9F5CD" w14:textId="77777777" w:rsidR="00A50176" w:rsidRPr="00344078" w:rsidRDefault="00A50176" w:rsidP="00593675">
            <w:pPr>
              <w:pStyle w:val="TableParagraph"/>
              <w:ind w:left="119"/>
              <w:jc w:val="center"/>
              <w:rPr>
                <w:rFonts w:ascii="Avenir Next LT Pro" w:hAnsi="Avenir Next LT Pro"/>
              </w:rPr>
            </w:pPr>
            <w:r w:rsidRPr="00344078">
              <w:rPr>
                <w:rFonts w:ascii="Avenir Next LT Pro" w:hAnsi="Avenir Next LT Pro"/>
                <w:noProof/>
                <w:position w:val="-1"/>
              </w:rPr>
              <w:drawing>
                <wp:inline distT="0" distB="0" distL="0" distR="0" wp14:anchorId="0A2200D5" wp14:editId="55869D95">
                  <wp:extent cx="100584" cy="100583"/>
                  <wp:effectExtent l="0" t="0" r="0" b="0"/>
                  <wp:docPr id="1998620996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44078">
              <w:rPr>
                <w:rFonts w:ascii="Avenir Next LT Pro" w:hAnsi="Avenir Next LT Pro"/>
              </w:rPr>
              <w:t>Cível</w:t>
            </w:r>
            <w:r w:rsidRPr="00344078">
              <w:rPr>
                <w:rFonts w:ascii="Avenir Next LT Pro" w:hAnsi="Avenir Next LT Pro"/>
                <w:spacing w:val="73"/>
              </w:rPr>
              <w:t xml:space="preserve">    </w:t>
            </w:r>
            <w:r w:rsidRPr="00344078">
              <w:rPr>
                <w:rFonts w:ascii="Avenir Next LT Pro" w:hAnsi="Avenir Next LT Pro"/>
                <w:noProof/>
                <w:spacing w:val="-23"/>
              </w:rPr>
              <w:drawing>
                <wp:inline distT="0" distB="0" distL="0" distR="0" wp14:anchorId="285839CF" wp14:editId="5BAE78D7">
                  <wp:extent cx="100584" cy="10058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44078">
              <w:rPr>
                <w:rFonts w:ascii="Avenir Next LT Pro" w:hAnsi="Avenir Next LT Pro"/>
                <w:spacing w:val="29"/>
              </w:rPr>
              <w:t xml:space="preserve"> </w:t>
            </w:r>
            <w:r w:rsidRPr="00344078">
              <w:rPr>
                <w:rFonts w:ascii="Avenir Next LT Pro" w:hAnsi="Avenir Next LT Pro"/>
              </w:rPr>
              <w:t>Criminal</w:t>
            </w:r>
            <w:r w:rsidRPr="00344078">
              <w:rPr>
                <w:rFonts w:ascii="Avenir Next LT Pro" w:hAnsi="Avenir Next LT Pro"/>
                <w:spacing w:val="9"/>
              </w:rPr>
              <w:t xml:space="preserve">    </w:t>
            </w:r>
            <w:r w:rsidRPr="00344078">
              <w:rPr>
                <w:rFonts w:ascii="Avenir Next LT Pro" w:hAnsi="Avenir Next LT Pro"/>
                <w:noProof/>
                <w:spacing w:val="11"/>
                <w:position w:val="-1"/>
              </w:rPr>
              <w:drawing>
                <wp:inline distT="0" distB="0" distL="0" distR="0" wp14:anchorId="4F5EA440" wp14:editId="7CD00469">
                  <wp:extent cx="100583" cy="10058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44078">
              <w:rPr>
                <w:rFonts w:ascii="Avenir Next LT Pro" w:hAnsi="Avenir Next LT Pro"/>
                <w:spacing w:val="10"/>
              </w:rPr>
              <w:t xml:space="preserve"> </w:t>
            </w:r>
            <w:r w:rsidRPr="00344078">
              <w:rPr>
                <w:rFonts w:ascii="Avenir Next LT Pro" w:hAnsi="Avenir Next LT Pro"/>
              </w:rPr>
              <w:t>Júri</w:t>
            </w:r>
            <w:r w:rsidRPr="00344078">
              <w:rPr>
                <w:rFonts w:ascii="Avenir Next LT Pro" w:hAnsi="Avenir Next LT Pro"/>
                <w:spacing w:val="23"/>
              </w:rPr>
              <w:t xml:space="preserve">    </w:t>
            </w:r>
            <w:r w:rsidRPr="00344078">
              <w:rPr>
                <w:rFonts w:ascii="Avenir Next LT Pro" w:hAnsi="Avenir Next LT Pro"/>
                <w:noProof/>
                <w:spacing w:val="-24"/>
              </w:rPr>
              <w:drawing>
                <wp:inline distT="0" distB="0" distL="0" distR="0" wp14:anchorId="53463631" wp14:editId="4799CDFE">
                  <wp:extent cx="100583" cy="10058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44078">
              <w:rPr>
                <w:rFonts w:ascii="Avenir Next LT Pro" w:hAnsi="Avenir Next LT Pro"/>
                <w:spacing w:val="32"/>
              </w:rPr>
              <w:t xml:space="preserve"> </w:t>
            </w:r>
            <w:r w:rsidRPr="00344078">
              <w:rPr>
                <w:rFonts w:ascii="Avenir Next LT Pro" w:hAnsi="Avenir Next LT Pro"/>
              </w:rPr>
              <w:t>Conciliação</w:t>
            </w:r>
            <w:r w:rsidRPr="00344078">
              <w:rPr>
                <w:rFonts w:ascii="Avenir Next LT Pro" w:hAnsi="Avenir Next LT Pro"/>
                <w:spacing w:val="-11"/>
              </w:rPr>
              <w:t xml:space="preserve">    </w:t>
            </w:r>
            <w:r w:rsidRPr="00344078">
              <w:rPr>
                <w:rFonts w:ascii="Avenir Next LT Pro" w:hAnsi="Avenir Next LT Pro"/>
                <w:noProof/>
                <w:spacing w:val="-10"/>
              </w:rPr>
              <w:drawing>
                <wp:inline distT="0" distB="0" distL="0" distR="0" wp14:anchorId="72805B18" wp14:editId="41338F0C">
                  <wp:extent cx="100583" cy="10058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44078">
              <w:rPr>
                <w:rFonts w:ascii="Avenir Next LT Pro" w:hAnsi="Avenir Next LT Pro"/>
              </w:rPr>
              <w:t xml:space="preserve"> Justificação</w:t>
            </w:r>
            <w:r w:rsidRPr="00344078">
              <w:rPr>
                <w:rFonts w:ascii="Avenir Next LT Pro" w:hAnsi="Avenir Next LT Pro"/>
                <w:spacing w:val="21"/>
              </w:rPr>
              <w:t xml:space="preserve">    </w:t>
            </w:r>
            <w:r w:rsidRPr="00344078">
              <w:rPr>
                <w:rFonts w:ascii="Avenir Next LT Pro" w:hAnsi="Avenir Next LT Pro"/>
                <w:noProof/>
                <w:spacing w:val="23"/>
                <w:position w:val="-1"/>
              </w:rPr>
              <w:drawing>
                <wp:inline distT="0" distB="0" distL="0" distR="0" wp14:anchorId="7203856A" wp14:editId="0C222D58">
                  <wp:extent cx="100584" cy="10058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44078">
              <w:rPr>
                <w:rFonts w:ascii="Avenir Next LT Pro" w:hAnsi="Avenir Next LT Pro"/>
                <w:spacing w:val="33"/>
              </w:rPr>
              <w:t xml:space="preserve"> </w:t>
            </w:r>
            <w:r w:rsidRPr="00344078">
              <w:rPr>
                <w:rFonts w:ascii="Avenir Next LT Pro" w:hAnsi="Avenir Next LT Pro"/>
              </w:rPr>
              <w:t>Trabalhista</w:t>
            </w:r>
          </w:p>
        </w:tc>
      </w:tr>
      <w:tr w:rsidR="00A50176" w:rsidRPr="00344078" w14:paraId="0E92D36F" w14:textId="77777777" w:rsidTr="00593675">
        <w:trPr>
          <w:trHeight w:val="311"/>
        </w:trPr>
        <w:tc>
          <w:tcPr>
            <w:tcW w:w="1020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75337DC" w14:textId="77777777" w:rsidR="00A50176" w:rsidRPr="00344078" w:rsidRDefault="00A50176" w:rsidP="00593675">
            <w:pPr>
              <w:pStyle w:val="TableParagraph"/>
              <w:rPr>
                <w:rFonts w:ascii="Avenir Next LT Pro" w:hAnsi="Avenir Next LT Pro"/>
              </w:rPr>
            </w:pPr>
            <w:r w:rsidRPr="00344078">
              <w:rPr>
                <w:rFonts w:ascii="Avenir Next LT Pro" w:hAnsi="Avenir Next LT Pro"/>
                <w:spacing w:val="-2"/>
              </w:rPr>
              <w:t>VARA:</w:t>
            </w:r>
          </w:p>
        </w:tc>
      </w:tr>
      <w:tr w:rsidR="00A50176" w:rsidRPr="00344078" w14:paraId="133B1940" w14:textId="77777777" w:rsidTr="00593675">
        <w:trPr>
          <w:trHeight w:val="310"/>
        </w:trPr>
        <w:tc>
          <w:tcPr>
            <w:tcW w:w="1020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1C5FB01" w14:textId="77777777" w:rsidR="00A50176" w:rsidRPr="00344078" w:rsidRDefault="00A50176" w:rsidP="00593675">
            <w:pPr>
              <w:pStyle w:val="TableParagraph"/>
              <w:rPr>
                <w:rFonts w:ascii="Avenir Next LT Pro" w:hAnsi="Avenir Next LT Pro"/>
              </w:rPr>
            </w:pPr>
            <w:r w:rsidRPr="00344078">
              <w:rPr>
                <w:rFonts w:ascii="Avenir Next LT Pro" w:hAnsi="Avenir Next LT Pro"/>
              </w:rPr>
              <w:t>PROCESSO</w:t>
            </w:r>
            <w:r w:rsidRPr="00344078">
              <w:rPr>
                <w:rFonts w:ascii="Avenir Next LT Pro" w:hAnsi="Avenir Next LT Pro"/>
                <w:spacing w:val="-10"/>
              </w:rPr>
              <w:t xml:space="preserve"> </w:t>
            </w:r>
            <w:r w:rsidRPr="00344078">
              <w:rPr>
                <w:rFonts w:ascii="Avenir Next LT Pro" w:hAnsi="Avenir Next LT Pro"/>
                <w:spacing w:val="-5"/>
              </w:rPr>
              <w:t>N°:</w:t>
            </w:r>
          </w:p>
        </w:tc>
      </w:tr>
      <w:tr w:rsidR="00A50176" w:rsidRPr="00344078" w14:paraId="265ACEBD" w14:textId="77777777" w:rsidTr="00593675">
        <w:trPr>
          <w:trHeight w:val="268"/>
        </w:trPr>
        <w:tc>
          <w:tcPr>
            <w:tcW w:w="1020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D447574" w14:textId="77777777" w:rsidR="00A50176" w:rsidRPr="00344078" w:rsidRDefault="00A50176" w:rsidP="00593675">
            <w:pPr>
              <w:pStyle w:val="TableParagraph"/>
              <w:spacing w:line="248" w:lineRule="exact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spacing w:val="-2"/>
              </w:rPr>
              <w:t>Requerente</w:t>
            </w:r>
            <w:r w:rsidRPr="00344078">
              <w:rPr>
                <w:rFonts w:ascii="Avenir Next LT Pro" w:hAnsi="Avenir Next LT Pro"/>
                <w:spacing w:val="-2"/>
              </w:rPr>
              <w:t>:</w:t>
            </w:r>
          </w:p>
        </w:tc>
      </w:tr>
      <w:tr w:rsidR="00A50176" w:rsidRPr="00344078" w14:paraId="6E0D4508" w14:textId="77777777" w:rsidTr="00593675">
        <w:trPr>
          <w:trHeight w:val="268"/>
        </w:trPr>
        <w:tc>
          <w:tcPr>
            <w:tcW w:w="10208" w:type="dxa"/>
            <w:gridSpan w:val="5"/>
            <w:tcBorders>
              <w:top w:val="single" w:sz="4" w:space="0" w:color="000000"/>
            </w:tcBorders>
          </w:tcPr>
          <w:p w14:paraId="04B9FC36" w14:textId="77777777" w:rsidR="00A50176" w:rsidRPr="00344078" w:rsidRDefault="00A50176" w:rsidP="00593675">
            <w:pPr>
              <w:pStyle w:val="TableParagraph"/>
              <w:spacing w:line="248" w:lineRule="exact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spacing w:val="-4"/>
              </w:rPr>
              <w:t>Requerido</w:t>
            </w:r>
            <w:r w:rsidRPr="00344078">
              <w:rPr>
                <w:rFonts w:ascii="Avenir Next LT Pro" w:hAnsi="Avenir Next LT Pro"/>
                <w:spacing w:val="-4"/>
              </w:rPr>
              <w:t>:</w:t>
            </w:r>
          </w:p>
        </w:tc>
      </w:tr>
      <w:tr w:rsidR="00A50176" w:rsidRPr="00344078" w14:paraId="3A38F725" w14:textId="77777777" w:rsidTr="00593675">
        <w:trPr>
          <w:trHeight w:val="309"/>
        </w:trPr>
        <w:tc>
          <w:tcPr>
            <w:tcW w:w="10208" w:type="dxa"/>
            <w:gridSpan w:val="5"/>
            <w:tcBorders>
              <w:bottom w:val="single" w:sz="4" w:space="0" w:color="000000"/>
            </w:tcBorders>
          </w:tcPr>
          <w:p w14:paraId="0E1E4490" w14:textId="77777777" w:rsidR="00A50176" w:rsidRPr="00344078" w:rsidRDefault="00A50176" w:rsidP="00593675">
            <w:pPr>
              <w:pStyle w:val="TableParagraph"/>
              <w:rPr>
                <w:rFonts w:ascii="Avenir Next LT Pro" w:hAnsi="Avenir Next LT Pro"/>
                <w:b/>
              </w:rPr>
            </w:pPr>
            <w:r w:rsidRPr="00344078">
              <w:rPr>
                <w:rFonts w:ascii="Avenir Next LT Pro" w:hAnsi="Avenir Next LT Pro"/>
                <w:b/>
              </w:rPr>
              <w:t>III</w:t>
            </w:r>
            <w:r w:rsidRPr="00344078">
              <w:rPr>
                <w:rFonts w:ascii="Avenir Next LT Pro" w:hAnsi="Avenir Next LT Pro"/>
                <w:b/>
                <w:spacing w:val="-2"/>
              </w:rPr>
              <w:t xml:space="preserve"> </w:t>
            </w:r>
            <w:r w:rsidRPr="00344078">
              <w:rPr>
                <w:rFonts w:ascii="Avenir Next LT Pro" w:hAnsi="Avenir Next LT Pro"/>
                <w:b/>
              </w:rPr>
              <w:t>–</w:t>
            </w:r>
            <w:r w:rsidRPr="00344078">
              <w:rPr>
                <w:rFonts w:ascii="Avenir Next LT Pro" w:hAnsi="Avenir Next LT Pro"/>
                <w:b/>
                <w:spacing w:val="-2"/>
              </w:rPr>
              <w:t xml:space="preserve"> DISCENTE</w:t>
            </w:r>
          </w:p>
        </w:tc>
      </w:tr>
      <w:tr w:rsidR="00A50176" w:rsidRPr="00344078" w14:paraId="310289FA" w14:textId="77777777" w:rsidTr="00593675">
        <w:trPr>
          <w:trHeight w:val="309"/>
        </w:trPr>
        <w:tc>
          <w:tcPr>
            <w:tcW w:w="6486" w:type="dxa"/>
            <w:gridSpan w:val="3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66E0E13" w14:textId="77777777" w:rsidR="00A50176" w:rsidRPr="00344078" w:rsidRDefault="00A50176" w:rsidP="00593675">
            <w:pPr>
              <w:pStyle w:val="TableParagraph"/>
              <w:rPr>
                <w:rFonts w:ascii="Avenir Next LT Pro" w:hAnsi="Avenir Next LT Pro"/>
              </w:rPr>
            </w:pPr>
            <w:r w:rsidRPr="00344078">
              <w:rPr>
                <w:rFonts w:ascii="Avenir Next LT Pro" w:hAnsi="Avenir Next LT Pro"/>
                <w:spacing w:val="-2"/>
              </w:rPr>
              <w:t>NOME: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371EBB41" w14:textId="77777777" w:rsidR="00A50176" w:rsidRPr="00344078" w:rsidRDefault="00A50176" w:rsidP="00593675">
            <w:pPr>
              <w:pStyle w:val="TableParagraph"/>
              <w:ind w:left="97"/>
              <w:rPr>
                <w:rFonts w:ascii="Avenir Next LT Pro" w:hAnsi="Avenir Next LT Pro"/>
              </w:rPr>
            </w:pPr>
            <w:r w:rsidRPr="00344078">
              <w:rPr>
                <w:rFonts w:ascii="Avenir Next LT Pro" w:hAnsi="Avenir Next LT Pro"/>
                <w:spacing w:val="-2"/>
              </w:rPr>
              <w:t>MATRÍCULA:</w:t>
            </w:r>
          </w:p>
        </w:tc>
      </w:tr>
      <w:tr w:rsidR="00A50176" w:rsidRPr="00344078" w14:paraId="478449BF" w14:textId="77777777" w:rsidTr="00593675">
        <w:trPr>
          <w:trHeight w:val="309"/>
        </w:trPr>
        <w:tc>
          <w:tcPr>
            <w:tcW w:w="4255" w:type="dxa"/>
            <w:tcBorders>
              <w:top w:val="single" w:sz="6" w:space="0" w:color="000000"/>
              <w:right w:val="single" w:sz="6" w:space="0" w:color="000000"/>
            </w:tcBorders>
          </w:tcPr>
          <w:p w14:paraId="4973FBBC" w14:textId="77777777" w:rsidR="00A50176" w:rsidRPr="00344078" w:rsidRDefault="00A50176" w:rsidP="00593675">
            <w:pPr>
              <w:pStyle w:val="TableParagraph"/>
              <w:rPr>
                <w:rFonts w:ascii="Avenir Next LT Pro" w:hAnsi="Avenir Next LT Pro"/>
              </w:rPr>
            </w:pPr>
            <w:r w:rsidRPr="00344078">
              <w:rPr>
                <w:rFonts w:ascii="Avenir Next LT Pro" w:hAnsi="Avenir Next LT Pro"/>
                <w:spacing w:val="-2"/>
              </w:rPr>
              <w:t>DISCIPLINA:</w:t>
            </w:r>
            <w:r>
              <w:rPr>
                <w:rFonts w:ascii="Avenir Next LT Pro" w:hAnsi="Avenir Next LT Pro"/>
                <w:spacing w:val="-2"/>
              </w:rPr>
              <w:t xml:space="preserve"> Estágio de prática jurídica</w:t>
            </w:r>
          </w:p>
        </w:tc>
        <w:tc>
          <w:tcPr>
            <w:tcW w:w="223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8D32D1" w14:textId="77777777" w:rsidR="00A50176" w:rsidRPr="00344078" w:rsidRDefault="00A50176" w:rsidP="00593675">
            <w:pPr>
              <w:pStyle w:val="TableParagraph"/>
              <w:ind w:left="121"/>
              <w:rPr>
                <w:rFonts w:ascii="Avenir Next LT Pro" w:hAnsi="Avenir Next LT Pro"/>
              </w:rPr>
            </w:pPr>
            <w:r w:rsidRPr="00344078">
              <w:rPr>
                <w:rFonts w:ascii="Avenir Next LT Pro" w:hAnsi="Avenir Next LT Pro"/>
                <w:spacing w:val="-2"/>
              </w:rPr>
              <w:t>PERÍODO:</w:t>
            </w:r>
            <w:r>
              <w:rPr>
                <w:rFonts w:ascii="Avenir Next LT Pro" w:hAnsi="Avenir Next LT Pro"/>
                <w:spacing w:val="-2"/>
              </w:rPr>
              <w:t xml:space="preserve"> Noturno</w:t>
            </w:r>
          </w:p>
        </w:tc>
        <w:tc>
          <w:tcPr>
            <w:tcW w:w="372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0E33566" w14:textId="77777777" w:rsidR="00A50176" w:rsidRPr="00344078" w:rsidRDefault="00A50176" w:rsidP="00593675">
            <w:pPr>
              <w:pStyle w:val="TableParagraph"/>
              <w:ind w:left="97"/>
              <w:rPr>
                <w:rFonts w:ascii="Avenir Next LT Pro" w:hAnsi="Avenir Next LT Pro"/>
              </w:rPr>
            </w:pPr>
            <w:r w:rsidRPr="00344078">
              <w:rPr>
                <w:rFonts w:ascii="Avenir Next LT Pro" w:hAnsi="Avenir Next LT Pro"/>
                <w:spacing w:val="-2"/>
              </w:rPr>
              <w:t>TURMA:</w:t>
            </w:r>
          </w:p>
        </w:tc>
      </w:tr>
      <w:tr w:rsidR="00A50176" w:rsidRPr="00344078" w14:paraId="5BBDAE75" w14:textId="77777777" w:rsidTr="00593675">
        <w:trPr>
          <w:trHeight w:val="463"/>
        </w:trPr>
        <w:tc>
          <w:tcPr>
            <w:tcW w:w="10208" w:type="dxa"/>
            <w:gridSpan w:val="5"/>
            <w:tcBorders>
              <w:bottom w:val="single" w:sz="4" w:space="0" w:color="000000"/>
            </w:tcBorders>
          </w:tcPr>
          <w:p w14:paraId="390DF280" w14:textId="77777777" w:rsidR="00A50176" w:rsidRPr="00344078" w:rsidRDefault="00A50176" w:rsidP="00593675">
            <w:pPr>
              <w:pStyle w:val="TableParagraph"/>
              <w:spacing w:line="267" w:lineRule="exact"/>
              <w:rPr>
                <w:rFonts w:ascii="Avenir Next LT Pro" w:hAnsi="Avenir Next LT Pro"/>
                <w:b/>
              </w:rPr>
            </w:pPr>
            <w:r w:rsidRPr="00344078">
              <w:rPr>
                <w:rFonts w:ascii="Avenir Next LT Pro" w:hAnsi="Avenir Next LT Pro"/>
                <w:b/>
              </w:rPr>
              <w:t>IV</w:t>
            </w:r>
            <w:r w:rsidRPr="00344078">
              <w:rPr>
                <w:rFonts w:ascii="Avenir Next LT Pro" w:hAnsi="Avenir Next LT Pro"/>
                <w:b/>
                <w:spacing w:val="-2"/>
              </w:rPr>
              <w:t xml:space="preserve"> </w:t>
            </w:r>
            <w:r w:rsidRPr="00344078">
              <w:rPr>
                <w:rFonts w:ascii="Avenir Next LT Pro" w:hAnsi="Avenir Next LT Pro"/>
                <w:b/>
              </w:rPr>
              <w:t>–</w:t>
            </w:r>
            <w:r w:rsidRPr="00344078">
              <w:rPr>
                <w:rFonts w:ascii="Avenir Next LT Pro" w:hAnsi="Avenir Next LT Pro"/>
                <w:b/>
                <w:spacing w:val="-1"/>
              </w:rPr>
              <w:t xml:space="preserve"> </w:t>
            </w:r>
            <w:r w:rsidRPr="00344078">
              <w:rPr>
                <w:rFonts w:ascii="Avenir Next LT Pro" w:hAnsi="Avenir Next LT Pro"/>
                <w:b/>
                <w:spacing w:val="-2"/>
              </w:rPr>
              <w:t>RELATÓRIO</w:t>
            </w:r>
          </w:p>
          <w:p w14:paraId="671CED04" w14:textId="77777777" w:rsidR="00A50176" w:rsidRPr="00344078" w:rsidRDefault="00A50176" w:rsidP="00593675">
            <w:pPr>
              <w:pStyle w:val="TableParagraph"/>
              <w:spacing w:line="176" w:lineRule="exact"/>
              <w:ind w:left="77"/>
              <w:jc w:val="center"/>
              <w:rPr>
                <w:rFonts w:ascii="Avenir Next LT Pro" w:hAnsi="Avenir Next LT Pro"/>
                <w:sz w:val="16"/>
              </w:rPr>
            </w:pPr>
            <w:r w:rsidRPr="00344078">
              <w:rPr>
                <w:rFonts w:ascii="Avenir Next LT Pro" w:hAnsi="Avenir Next LT Pro"/>
                <w:sz w:val="16"/>
              </w:rPr>
              <w:t>(CASO</w:t>
            </w:r>
            <w:r w:rsidRPr="00344078">
              <w:rPr>
                <w:rFonts w:ascii="Avenir Next LT Pro" w:hAnsi="Avenir Next LT Pro"/>
                <w:spacing w:val="-4"/>
                <w:sz w:val="16"/>
              </w:rPr>
              <w:t xml:space="preserve"> </w:t>
            </w:r>
            <w:r w:rsidRPr="00344078">
              <w:rPr>
                <w:rFonts w:ascii="Avenir Next LT Pro" w:hAnsi="Avenir Next LT Pro"/>
                <w:sz w:val="16"/>
              </w:rPr>
              <w:t>SEJA</w:t>
            </w:r>
            <w:r w:rsidRPr="00344078">
              <w:rPr>
                <w:rFonts w:ascii="Avenir Next LT Pro" w:hAnsi="Avenir Next LT Pro"/>
                <w:spacing w:val="-4"/>
                <w:sz w:val="16"/>
              </w:rPr>
              <w:t xml:space="preserve"> </w:t>
            </w:r>
            <w:r w:rsidRPr="00344078">
              <w:rPr>
                <w:rFonts w:ascii="Avenir Next LT Pro" w:hAnsi="Avenir Next LT Pro"/>
                <w:sz w:val="16"/>
              </w:rPr>
              <w:t>NECESSÁRIO</w:t>
            </w:r>
            <w:r w:rsidRPr="00344078">
              <w:rPr>
                <w:rFonts w:ascii="Avenir Next LT Pro" w:hAnsi="Avenir Next LT Pro"/>
                <w:spacing w:val="-4"/>
                <w:sz w:val="16"/>
              </w:rPr>
              <w:t xml:space="preserve"> </w:t>
            </w:r>
            <w:r w:rsidRPr="00344078">
              <w:rPr>
                <w:rFonts w:ascii="Avenir Next LT Pro" w:hAnsi="Avenir Next LT Pro"/>
                <w:sz w:val="16"/>
              </w:rPr>
              <w:t>UTILIZE</w:t>
            </w:r>
            <w:r w:rsidRPr="00344078">
              <w:rPr>
                <w:rFonts w:ascii="Avenir Next LT Pro" w:hAnsi="Avenir Next LT Pro"/>
                <w:spacing w:val="-3"/>
                <w:sz w:val="16"/>
              </w:rPr>
              <w:t xml:space="preserve"> </w:t>
            </w:r>
            <w:r>
              <w:rPr>
                <w:rFonts w:ascii="Avenir Next LT Pro" w:hAnsi="Avenir Next LT Pro"/>
                <w:sz w:val="16"/>
              </w:rPr>
              <w:t xml:space="preserve">OUTRAS </w:t>
            </w:r>
            <w:r w:rsidRPr="00344078">
              <w:rPr>
                <w:rFonts w:ascii="Avenir Next LT Pro" w:hAnsi="Avenir Next LT Pro"/>
                <w:spacing w:val="-5"/>
                <w:sz w:val="16"/>
              </w:rPr>
              <w:t xml:space="preserve"> </w:t>
            </w:r>
            <w:r w:rsidRPr="00344078">
              <w:rPr>
                <w:rFonts w:ascii="Avenir Next LT Pro" w:hAnsi="Avenir Next LT Pro"/>
                <w:sz w:val="16"/>
              </w:rPr>
              <w:t>FOLHAS</w:t>
            </w:r>
            <w:r w:rsidRPr="00344078">
              <w:rPr>
                <w:rFonts w:ascii="Avenir Next LT Pro" w:hAnsi="Avenir Next LT Pro"/>
                <w:spacing w:val="-4"/>
                <w:sz w:val="16"/>
              </w:rPr>
              <w:t xml:space="preserve"> </w:t>
            </w:r>
            <w:r w:rsidRPr="00344078">
              <w:rPr>
                <w:rFonts w:ascii="Avenir Next LT Pro" w:hAnsi="Avenir Next LT Pro"/>
                <w:sz w:val="16"/>
              </w:rPr>
              <w:t>EM</w:t>
            </w:r>
            <w:r w:rsidRPr="00344078">
              <w:rPr>
                <w:rFonts w:ascii="Avenir Next LT Pro" w:hAnsi="Avenir Next LT Pro"/>
                <w:spacing w:val="-4"/>
                <w:sz w:val="16"/>
              </w:rPr>
              <w:t xml:space="preserve"> </w:t>
            </w:r>
            <w:r w:rsidRPr="00344078">
              <w:rPr>
                <w:rFonts w:ascii="Avenir Next LT Pro" w:hAnsi="Avenir Next LT Pro"/>
                <w:spacing w:val="-2"/>
                <w:sz w:val="16"/>
              </w:rPr>
              <w:t>BRANCO)</w:t>
            </w:r>
          </w:p>
        </w:tc>
      </w:tr>
      <w:tr w:rsidR="00A50176" w:rsidRPr="00344078" w14:paraId="5E9CB0E7" w14:textId="77777777" w:rsidTr="00593675">
        <w:trPr>
          <w:trHeight w:val="5905"/>
        </w:trPr>
        <w:tc>
          <w:tcPr>
            <w:tcW w:w="10208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 w14:paraId="16DAAFF3" w14:textId="77777777" w:rsidR="00A50176" w:rsidRPr="00344078" w:rsidRDefault="00A50176" w:rsidP="00593675">
            <w:pPr>
              <w:pStyle w:val="TableParagraph"/>
              <w:ind w:left="0"/>
              <w:rPr>
                <w:rFonts w:ascii="Avenir Next LT Pro" w:hAnsi="Avenir Next LT Pro"/>
              </w:rPr>
            </w:pPr>
          </w:p>
        </w:tc>
      </w:tr>
      <w:tr w:rsidR="00A50176" w:rsidRPr="00344078" w14:paraId="5AFF17C6" w14:textId="77777777" w:rsidTr="00593675">
        <w:trPr>
          <w:trHeight w:val="400"/>
        </w:trPr>
        <w:tc>
          <w:tcPr>
            <w:tcW w:w="6486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3C3B6D87" w14:textId="77777777" w:rsidR="00A50176" w:rsidRPr="00344078" w:rsidRDefault="00A50176" w:rsidP="00593675">
            <w:pPr>
              <w:pStyle w:val="TableParagraph"/>
              <w:rPr>
                <w:rFonts w:ascii="Avenir Next LT Pro" w:hAnsi="Avenir Next LT Pro"/>
              </w:rPr>
            </w:pPr>
            <w:r w:rsidRPr="00344078">
              <w:rPr>
                <w:rFonts w:ascii="Avenir Next LT Pro" w:hAnsi="Avenir Next LT Pro"/>
              </w:rPr>
              <w:t>ASSINATURA</w:t>
            </w:r>
            <w:r w:rsidRPr="00344078">
              <w:rPr>
                <w:rFonts w:ascii="Avenir Next LT Pro" w:hAnsi="Avenir Next LT Pro"/>
                <w:spacing w:val="-8"/>
              </w:rPr>
              <w:t xml:space="preserve"> </w:t>
            </w:r>
            <w:r w:rsidRPr="00344078">
              <w:rPr>
                <w:rFonts w:ascii="Avenir Next LT Pro" w:hAnsi="Avenir Next LT Pro"/>
              </w:rPr>
              <w:t>DO</w:t>
            </w:r>
            <w:r w:rsidRPr="00344078">
              <w:rPr>
                <w:rFonts w:ascii="Avenir Next LT Pro" w:hAnsi="Avenir Next LT Pro"/>
                <w:spacing w:val="-7"/>
              </w:rPr>
              <w:t xml:space="preserve"> </w:t>
            </w:r>
            <w:r w:rsidRPr="00344078">
              <w:rPr>
                <w:rFonts w:ascii="Avenir Next LT Pro" w:hAnsi="Avenir Next LT Pro"/>
                <w:spacing w:val="-2"/>
              </w:rPr>
              <w:t>ALUNO:</w:t>
            </w:r>
          </w:p>
        </w:tc>
        <w:tc>
          <w:tcPr>
            <w:tcW w:w="372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EE5A531" w14:textId="77777777" w:rsidR="00A50176" w:rsidRPr="00344078" w:rsidRDefault="00A50176" w:rsidP="00593675">
            <w:pPr>
              <w:pStyle w:val="TableParagraph"/>
              <w:ind w:left="122"/>
              <w:rPr>
                <w:rFonts w:ascii="Avenir Next LT Pro" w:hAnsi="Avenir Next LT Pro"/>
              </w:rPr>
            </w:pPr>
            <w:r w:rsidRPr="00344078">
              <w:rPr>
                <w:rFonts w:ascii="Avenir Next LT Pro" w:hAnsi="Avenir Next LT Pro"/>
                <w:spacing w:val="-2"/>
              </w:rPr>
              <w:t>DATA:</w:t>
            </w:r>
          </w:p>
        </w:tc>
      </w:tr>
    </w:tbl>
    <w:p w14:paraId="268B9167" w14:textId="77777777" w:rsidR="00A50176" w:rsidRDefault="00A50176" w:rsidP="00A50176">
      <w:pPr>
        <w:rPr>
          <w:rFonts w:ascii="Avenir Next LT Pro" w:hAnsi="Avenir Next LT Pro"/>
        </w:rPr>
      </w:pPr>
    </w:p>
    <w:p w14:paraId="5355D3DD" w14:textId="77777777" w:rsidR="00A50176" w:rsidRPr="0050379D" w:rsidRDefault="00A50176" w:rsidP="00A50176">
      <w:pPr>
        <w:jc w:val="center"/>
        <w:rPr>
          <w:rFonts w:ascii="Avenir Next LT Pro" w:hAnsi="Avenir Next LT Pro"/>
          <w:b/>
          <w:bCs/>
        </w:rPr>
      </w:pPr>
    </w:p>
    <w:tbl>
      <w:tblPr>
        <w:tblStyle w:val="Tabelacomgrade"/>
        <w:tblW w:w="0" w:type="auto"/>
        <w:tblInd w:w="680" w:type="dxa"/>
        <w:tblLook w:val="04A0" w:firstRow="1" w:lastRow="0" w:firstColumn="1" w:lastColumn="0" w:noHBand="0" w:noVBand="1"/>
      </w:tblPr>
      <w:tblGrid>
        <w:gridCol w:w="5884"/>
        <w:gridCol w:w="3408"/>
      </w:tblGrid>
      <w:tr w:rsidR="00A50176" w:rsidRPr="0050379D" w14:paraId="081FC4E2" w14:textId="77777777" w:rsidTr="00593675">
        <w:trPr>
          <w:trHeight w:val="351"/>
        </w:trPr>
        <w:tc>
          <w:tcPr>
            <w:tcW w:w="9292" w:type="dxa"/>
            <w:gridSpan w:val="2"/>
          </w:tcPr>
          <w:p w14:paraId="1EADAF03" w14:textId="77777777" w:rsidR="00A50176" w:rsidRPr="0050379D" w:rsidRDefault="00A50176" w:rsidP="00593675">
            <w:pPr>
              <w:rPr>
                <w:rFonts w:ascii="Avenir Next LT Pro" w:hAnsi="Avenir Next LT Pro" w:cs="Times New Roman"/>
                <w:sz w:val="24"/>
                <w:szCs w:val="24"/>
              </w:rPr>
            </w:pPr>
            <w:r w:rsidRPr="0050379D">
              <w:rPr>
                <w:rFonts w:ascii="Avenir Next LT Pro" w:hAnsi="Avenir Next LT Pro" w:cs="Times New Roman"/>
                <w:sz w:val="24"/>
                <w:szCs w:val="24"/>
              </w:rPr>
              <w:t>Dados do Processo</w:t>
            </w:r>
            <w:r>
              <w:rPr>
                <w:rFonts w:ascii="Avenir Next LT Pro" w:hAnsi="Avenir Next LT Pro" w:cs="Times New Roman"/>
                <w:sz w:val="24"/>
                <w:szCs w:val="24"/>
              </w:rPr>
              <w:t>:</w:t>
            </w:r>
          </w:p>
        </w:tc>
      </w:tr>
      <w:tr w:rsidR="00A50176" w:rsidRPr="0050379D" w14:paraId="7674C235" w14:textId="77777777" w:rsidTr="00593675">
        <w:trPr>
          <w:trHeight w:val="351"/>
        </w:trPr>
        <w:tc>
          <w:tcPr>
            <w:tcW w:w="9292" w:type="dxa"/>
            <w:gridSpan w:val="2"/>
          </w:tcPr>
          <w:p w14:paraId="45D0CDD2" w14:textId="77777777" w:rsidR="00A50176" w:rsidRPr="0050379D" w:rsidRDefault="00A50176" w:rsidP="00593675">
            <w:pPr>
              <w:rPr>
                <w:rFonts w:ascii="Avenir Next LT Pro" w:hAnsi="Avenir Next LT Pro" w:cs="Times New Roman"/>
                <w:sz w:val="24"/>
                <w:szCs w:val="24"/>
              </w:rPr>
            </w:pPr>
            <w:r w:rsidRPr="0050379D">
              <w:rPr>
                <w:rFonts w:ascii="Avenir Next LT Pro" w:hAnsi="Avenir Next LT Pro" w:cs="Times New Roman"/>
                <w:sz w:val="24"/>
                <w:szCs w:val="24"/>
              </w:rPr>
              <w:t>Número do Processo:</w:t>
            </w:r>
          </w:p>
        </w:tc>
      </w:tr>
      <w:tr w:rsidR="00A50176" w:rsidRPr="0050379D" w14:paraId="01632DE0" w14:textId="77777777" w:rsidTr="00593675">
        <w:trPr>
          <w:trHeight w:val="351"/>
        </w:trPr>
        <w:tc>
          <w:tcPr>
            <w:tcW w:w="9292" w:type="dxa"/>
            <w:gridSpan w:val="2"/>
          </w:tcPr>
          <w:p w14:paraId="784B720C" w14:textId="77777777" w:rsidR="00A50176" w:rsidRPr="0050379D" w:rsidRDefault="00A50176" w:rsidP="00593675">
            <w:pPr>
              <w:rPr>
                <w:rFonts w:ascii="Avenir Next LT Pro" w:hAnsi="Avenir Next LT Pro" w:cs="Times New Roman"/>
                <w:sz w:val="24"/>
                <w:szCs w:val="24"/>
              </w:rPr>
            </w:pPr>
            <w:r w:rsidRPr="0050379D">
              <w:rPr>
                <w:rFonts w:ascii="Avenir Next LT Pro" w:hAnsi="Avenir Next LT Pro" w:cs="Times New Roman"/>
                <w:sz w:val="24"/>
                <w:szCs w:val="24"/>
              </w:rPr>
              <w:t>Partes:</w:t>
            </w:r>
          </w:p>
        </w:tc>
      </w:tr>
      <w:tr w:rsidR="00A50176" w:rsidRPr="0050379D" w14:paraId="081FEA40" w14:textId="77777777" w:rsidTr="00593675">
        <w:trPr>
          <w:trHeight w:val="351"/>
        </w:trPr>
        <w:tc>
          <w:tcPr>
            <w:tcW w:w="5884" w:type="dxa"/>
          </w:tcPr>
          <w:p w14:paraId="54E3930F" w14:textId="77777777" w:rsidR="00A50176" w:rsidRPr="0050379D" w:rsidRDefault="00A50176" w:rsidP="00593675">
            <w:pPr>
              <w:rPr>
                <w:rFonts w:ascii="Avenir Next LT Pro" w:hAnsi="Avenir Next LT Pro" w:cs="Times New Roman"/>
                <w:sz w:val="24"/>
                <w:szCs w:val="24"/>
              </w:rPr>
            </w:pPr>
            <w:r w:rsidRPr="0050379D">
              <w:rPr>
                <w:rFonts w:ascii="Avenir Next LT Pro" w:hAnsi="Avenir Next LT Pro" w:cs="Times New Roman"/>
                <w:sz w:val="24"/>
                <w:szCs w:val="24"/>
              </w:rPr>
              <w:t>Vara:</w:t>
            </w:r>
          </w:p>
        </w:tc>
        <w:tc>
          <w:tcPr>
            <w:tcW w:w="3408" w:type="dxa"/>
          </w:tcPr>
          <w:p w14:paraId="398D987E" w14:textId="77777777" w:rsidR="00A50176" w:rsidRPr="0050379D" w:rsidRDefault="00A50176" w:rsidP="00593675">
            <w:pPr>
              <w:rPr>
                <w:rFonts w:ascii="Avenir Next LT Pro" w:hAnsi="Avenir Next LT Pro" w:cs="Times New Roman"/>
                <w:sz w:val="24"/>
                <w:szCs w:val="24"/>
              </w:rPr>
            </w:pPr>
            <w:r w:rsidRPr="0050379D">
              <w:rPr>
                <w:rFonts w:ascii="Avenir Next LT Pro" w:hAnsi="Avenir Next LT Pro" w:cs="Times New Roman"/>
                <w:sz w:val="24"/>
                <w:szCs w:val="24"/>
              </w:rPr>
              <w:t>Comarca:</w:t>
            </w:r>
          </w:p>
        </w:tc>
      </w:tr>
      <w:tr w:rsidR="00A50176" w:rsidRPr="0050379D" w14:paraId="488707CF" w14:textId="77777777" w:rsidTr="00593675">
        <w:trPr>
          <w:trHeight w:val="358"/>
        </w:trPr>
        <w:tc>
          <w:tcPr>
            <w:tcW w:w="9292" w:type="dxa"/>
            <w:gridSpan w:val="2"/>
          </w:tcPr>
          <w:p w14:paraId="4B6A4FDF" w14:textId="77777777" w:rsidR="00A50176" w:rsidRPr="0050379D" w:rsidRDefault="00A50176" w:rsidP="00593675">
            <w:pPr>
              <w:jc w:val="center"/>
              <w:rPr>
                <w:rFonts w:ascii="Avenir Next LT Pro" w:hAnsi="Avenir Next LT Pro" w:cs="Times New Roman"/>
                <w:sz w:val="24"/>
                <w:szCs w:val="24"/>
              </w:rPr>
            </w:pPr>
            <w:r w:rsidRPr="0050379D">
              <w:rPr>
                <w:rFonts w:ascii="Avenir Next LT Pro" w:hAnsi="Avenir Next LT Pro" w:cs="Times New Roman"/>
                <w:sz w:val="24"/>
                <w:szCs w:val="24"/>
              </w:rPr>
              <w:t>Relatório</w:t>
            </w:r>
          </w:p>
        </w:tc>
      </w:tr>
      <w:tr w:rsidR="00A50176" w:rsidRPr="0050379D" w14:paraId="5B0533BF" w14:textId="77777777" w:rsidTr="00593675">
        <w:trPr>
          <w:trHeight w:val="12000"/>
        </w:trPr>
        <w:tc>
          <w:tcPr>
            <w:tcW w:w="9292" w:type="dxa"/>
            <w:gridSpan w:val="2"/>
          </w:tcPr>
          <w:p w14:paraId="7F437C51" w14:textId="77777777" w:rsidR="00A50176" w:rsidRPr="0050379D" w:rsidRDefault="00A50176" w:rsidP="00593675">
            <w:pPr>
              <w:rPr>
                <w:rFonts w:ascii="Avenir Next LT Pro" w:hAnsi="Avenir Next LT Pro" w:cs="Times New Roman"/>
                <w:sz w:val="24"/>
                <w:szCs w:val="24"/>
              </w:rPr>
            </w:pPr>
          </w:p>
        </w:tc>
      </w:tr>
    </w:tbl>
    <w:p w14:paraId="5A826E02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12F1B632" w14:textId="77777777" w:rsidR="00B50791" w:rsidRDefault="00B50791" w:rsidP="00FF3411">
      <w:pPr>
        <w:spacing w:line="362" w:lineRule="auto"/>
        <w:ind w:left="120" w:right="5239"/>
        <w:jc w:val="both"/>
        <w:rPr>
          <w:rFonts w:ascii="Avenir Next LT Pro" w:hAnsi="Avenir Next LT Pro"/>
          <w:b/>
          <w:sz w:val="24"/>
        </w:rPr>
      </w:pPr>
    </w:p>
    <w:p w14:paraId="71CC6082" w14:textId="77777777" w:rsidR="00B50791" w:rsidRDefault="00B50791" w:rsidP="00B5079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RELATÓRIO DE AUDIÊNCIA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530"/>
        <w:gridCol w:w="5104"/>
      </w:tblGrid>
      <w:tr w:rsidR="00B50791" w:rsidRPr="002E5F08" w14:paraId="247ABD06" w14:textId="77777777" w:rsidTr="00494024">
        <w:tc>
          <w:tcPr>
            <w:tcW w:w="9634" w:type="dxa"/>
            <w:gridSpan w:val="2"/>
          </w:tcPr>
          <w:p w14:paraId="489F5B34" w14:textId="77777777" w:rsidR="00B50791" w:rsidRPr="002E5F08" w:rsidRDefault="00B50791" w:rsidP="0049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F08">
              <w:rPr>
                <w:rFonts w:ascii="Times New Roman" w:hAnsi="Times New Roman" w:cs="Times New Roman"/>
                <w:sz w:val="24"/>
                <w:szCs w:val="24"/>
              </w:rPr>
              <w:t>Dados do Processo</w:t>
            </w:r>
          </w:p>
        </w:tc>
      </w:tr>
      <w:tr w:rsidR="00B50791" w:rsidRPr="002E5F08" w14:paraId="6914AF65" w14:textId="77777777" w:rsidTr="00494024">
        <w:tc>
          <w:tcPr>
            <w:tcW w:w="4530" w:type="dxa"/>
          </w:tcPr>
          <w:p w14:paraId="13B24E92" w14:textId="77777777" w:rsidR="00B50791" w:rsidRPr="002E5F08" w:rsidRDefault="00B50791" w:rsidP="0049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F08">
              <w:rPr>
                <w:rFonts w:ascii="Times New Roman" w:hAnsi="Times New Roman" w:cs="Times New Roman"/>
                <w:sz w:val="24"/>
                <w:szCs w:val="24"/>
              </w:rPr>
              <w:t>Número do Processo:</w:t>
            </w:r>
          </w:p>
        </w:tc>
        <w:tc>
          <w:tcPr>
            <w:tcW w:w="5104" w:type="dxa"/>
          </w:tcPr>
          <w:p w14:paraId="3A7D0424" w14:textId="77777777" w:rsidR="00B50791" w:rsidRPr="002E5F08" w:rsidRDefault="00B50791" w:rsidP="0049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F08">
              <w:rPr>
                <w:rFonts w:ascii="Times New Roman" w:hAnsi="Times New Roman" w:cs="Times New Roman"/>
                <w:sz w:val="24"/>
                <w:szCs w:val="24"/>
              </w:rPr>
              <w:t>Vara:</w:t>
            </w:r>
          </w:p>
        </w:tc>
      </w:tr>
      <w:tr w:rsidR="00B50791" w:rsidRPr="002E5F08" w14:paraId="700A98A8" w14:textId="77777777" w:rsidTr="00494024">
        <w:tc>
          <w:tcPr>
            <w:tcW w:w="4530" w:type="dxa"/>
          </w:tcPr>
          <w:p w14:paraId="5999991F" w14:textId="77777777" w:rsidR="00B50791" w:rsidRPr="002E5F08" w:rsidRDefault="00B50791" w:rsidP="0049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F08">
              <w:rPr>
                <w:rFonts w:ascii="Times New Roman" w:hAnsi="Times New Roman" w:cs="Times New Roman"/>
                <w:sz w:val="24"/>
                <w:szCs w:val="24"/>
              </w:rPr>
              <w:t>Partes:</w:t>
            </w:r>
          </w:p>
        </w:tc>
        <w:tc>
          <w:tcPr>
            <w:tcW w:w="5104" w:type="dxa"/>
          </w:tcPr>
          <w:p w14:paraId="74941586" w14:textId="77777777" w:rsidR="00B50791" w:rsidRPr="002E5F08" w:rsidRDefault="00B50791" w:rsidP="0049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F08">
              <w:rPr>
                <w:rFonts w:ascii="Times New Roman" w:hAnsi="Times New Roman" w:cs="Times New Roman"/>
                <w:sz w:val="24"/>
                <w:szCs w:val="24"/>
              </w:rPr>
              <w:t>Comarca:</w:t>
            </w:r>
          </w:p>
        </w:tc>
      </w:tr>
      <w:tr w:rsidR="00B50791" w:rsidRPr="002E5F08" w14:paraId="54E0C3E8" w14:textId="77777777" w:rsidTr="00494024">
        <w:tc>
          <w:tcPr>
            <w:tcW w:w="9634" w:type="dxa"/>
            <w:gridSpan w:val="2"/>
          </w:tcPr>
          <w:p w14:paraId="618F6349" w14:textId="77777777" w:rsidR="00B50791" w:rsidRPr="002E5F08" w:rsidRDefault="00B50791" w:rsidP="0049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F08">
              <w:rPr>
                <w:rFonts w:ascii="Times New Roman" w:hAnsi="Times New Roman" w:cs="Times New Roman"/>
                <w:sz w:val="24"/>
                <w:szCs w:val="24"/>
              </w:rPr>
              <w:t>Relatório</w:t>
            </w:r>
          </w:p>
        </w:tc>
      </w:tr>
      <w:tr w:rsidR="00B50791" w:rsidRPr="002E5F08" w14:paraId="1E0B5A65" w14:textId="77777777" w:rsidTr="00494024">
        <w:trPr>
          <w:trHeight w:val="9671"/>
        </w:trPr>
        <w:tc>
          <w:tcPr>
            <w:tcW w:w="9634" w:type="dxa"/>
            <w:gridSpan w:val="2"/>
          </w:tcPr>
          <w:p w14:paraId="4DC873B2" w14:textId="77777777" w:rsidR="00B50791" w:rsidRPr="002E5F08" w:rsidRDefault="00B50791" w:rsidP="0049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791" w:rsidRPr="002E5F08" w14:paraId="347AC95B" w14:textId="77777777" w:rsidTr="00494024">
        <w:trPr>
          <w:trHeight w:val="988"/>
        </w:trPr>
        <w:tc>
          <w:tcPr>
            <w:tcW w:w="9634" w:type="dxa"/>
            <w:gridSpan w:val="2"/>
            <w:vAlign w:val="center"/>
          </w:tcPr>
          <w:p w14:paraId="3497894B" w14:textId="77777777" w:rsidR="00B50791" w:rsidRPr="002E5F08" w:rsidRDefault="00B50791" w:rsidP="0049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 e carimbo do Juiz:</w:t>
            </w:r>
          </w:p>
        </w:tc>
      </w:tr>
    </w:tbl>
    <w:p w14:paraId="658B69FE" w14:textId="77777777" w:rsidR="00B50791" w:rsidRDefault="00B50791" w:rsidP="00B5079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6E2F7C" w14:textId="77777777" w:rsidR="00B50791" w:rsidRPr="002E5F08" w:rsidRDefault="00B50791" w:rsidP="00B50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2E5F08">
        <w:rPr>
          <w:rFonts w:ascii="Times New Roman" w:hAnsi="Times New Roman" w:cs="Times New Roman"/>
          <w:sz w:val="24"/>
          <w:szCs w:val="24"/>
        </w:rPr>
        <w:t>,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E5F08">
        <w:rPr>
          <w:rFonts w:ascii="Times New Roman" w:hAnsi="Times New Roman" w:cs="Times New Roman"/>
          <w:sz w:val="24"/>
          <w:szCs w:val="24"/>
        </w:rPr>
        <w:t>_ de 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E5F08">
        <w:rPr>
          <w:rFonts w:ascii="Times New Roman" w:hAnsi="Times New Roman" w:cs="Times New Roman"/>
          <w:sz w:val="24"/>
          <w:szCs w:val="24"/>
        </w:rPr>
        <w:t>___ de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E5F08">
        <w:rPr>
          <w:rFonts w:ascii="Times New Roman" w:hAnsi="Times New Roman" w:cs="Times New Roman"/>
          <w:sz w:val="24"/>
          <w:szCs w:val="24"/>
        </w:rPr>
        <w:t>_____.</w:t>
      </w:r>
    </w:p>
    <w:p w14:paraId="0E206557" w14:textId="77777777" w:rsidR="00B50791" w:rsidRPr="002E5F08" w:rsidRDefault="00B50791" w:rsidP="00B50791">
      <w:pPr>
        <w:rPr>
          <w:rFonts w:ascii="Times New Roman" w:hAnsi="Times New Roman" w:cs="Times New Roman"/>
          <w:sz w:val="24"/>
          <w:szCs w:val="24"/>
        </w:rPr>
      </w:pPr>
    </w:p>
    <w:p w14:paraId="0BDC846A" w14:textId="77777777" w:rsidR="00B50791" w:rsidRPr="002E5F08" w:rsidRDefault="00B50791" w:rsidP="00B50791">
      <w:pPr>
        <w:rPr>
          <w:rFonts w:ascii="Times New Roman" w:hAnsi="Times New Roman" w:cs="Times New Roman"/>
          <w:sz w:val="24"/>
          <w:szCs w:val="24"/>
        </w:rPr>
      </w:pPr>
      <w:r w:rsidRPr="002E5F08">
        <w:rPr>
          <w:rFonts w:ascii="Times New Roman" w:hAnsi="Times New Roman" w:cs="Times New Roman"/>
          <w:sz w:val="24"/>
          <w:szCs w:val="24"/>
        </w:rPr>
        <w:t>Assinatura</w:t>
      </w:r>
    </w:p>
    <w:p w14:paraId="25D086C3" w14:textId="77777777" w:rsidR="00B50791" w:rsidRDefault="00B50791" w:rsidP="00B50791">
      <w:pPr>
        <w:rPr>
          <w:rFonts w:ascii="Arial" w:hAnsi="Arial" w:cs="Arial"/>
          <w:b/>
          <w:color w:val="000000"/>
        </w:rPr>
      </w:pPr>
      <w:r w:rsidRPr="002E5F08">
        <w:rPr>
          <w:rFonts w:ascii="Times New Roman" w:hAnsi="Times New Roman" w:cs="Times New Roman"/>
          <w:sz w:val="24"/>
          <w:szCs w:val="24"/>
        </w:rPr>
        <w:t>Nome</w:t>
      </w:r>
    </w:p>
    <w:sectPr w:rsidR="00B50791">
      <w:pgSz w:w="11900" w:h="16850"/>
      <w:pgMar w:top="1160" w:right="600" w:bottom="1180" w:left="600" w:header="781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B555" w14:textId="77777777" w:rsidR="00DD739A" w:rsidRDefault="00DD739A">
      <w:r>
        <w:separator/>
      </w:r>
    </w:p>
  </w:endnote>
  <w:endnote w:type="continuationSeparator" w:id="0">
    <w:p w14:paraId="5DDFA038" w14:textId="77777777" w:rsidR="00DD739A" w:rsidRDefault="00DD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BB9D" w14:textId="77777777" w:rsidR="0002103F" w:rsidRDefault="00000000">
    <w:pPr>
      <w:pStyle w:val="Corpodetexto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AF51FEB" wp14:editId="08D659AF">
              <wp:simplePos x="0" y="0"/>
              <wp:positionH relativeFrom="page">
                <wp:posOffset>6920483</wp:posOffset>
              </wp:positionH>
              <wp:positionV relativeFrom="page">
                <wp:posOffset>9921182</wp:posOffset>
              </wp:positionV>
              <wp:extent cx="1930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3B43DA" w14:textId="77777777" w:rsidR="0002103F" w:rsidRDefault="00000000">
                          <w:pPr>
                            <w:spacing w:before="14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51F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9pt;margin-top:781.2pt;width:15.2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" filled="f" stroked="f">
              <v:textbox inset="0,0,0,0">
                <w:txbxContent>
                  <w:p w14:paraId="223B43DA" w14:textId="77777777" w:rsidR="0002103F" w:rsidRDefault="00000000">
                    <w:pPr>
                      <w:spacing w:before="14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104C" w14:textId="77777777" w:rsidR="00DD739A" w:rsidRDefault="00DD739A">
      <w:r>
        <w:separator/>
      </w:r>
    </w:p>
  </w:footnote>
  <w:footnote w:type="continuationSeparator" w:id="0">
    <w:p w14:paraId="0CE05BA9" w14:textId="77777777" w:rsidR="00DD739A" w:rsidRDefault="00DD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ED52" w14:textId="6A9E0BA5" w:rsidR="0002103F" w:rsidRDefault="007C2F49">
    <w:pPr>
      <w:pStyle w:val="Corpodetexto"/>
      <w:spacing w:line="14" w:lineRule="auto"/>
      <w:rPr>
        <w:sz w:val="20"/>
      </w:rPr>
    </w:pPr>
    <w:r w:rsidRPr="00990CF3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45CCD58B" wp14:editId="4C31B59F">
          <wp:simplePos x="0" y="0"/>
          <wp:positionH relativeFrom="column">
            <wp:posOffset>31750</wp:posOffset>
          </wp:positionH>
          <wp:positionV relativeFrom="paragraph">
            <wp:posOffset>-497840</wp:posOffset>
          </wp:positionV>
          <wp:extent cx="1501140" cy="521970"/>
          <wp:effectExtent l="0" t="0" r="3810" b="0"/>
          <wp:wrapTight wrapText="bothSides">
            <wp:wrapPolygon edited="0">
              <wp:start x="0" y="0"/>
              <wp:lineTo x="0" y="20496"/>
              <wp:lineTo x="21381" y="20496"/>
              <wp:lineTo x="21381" y="0"/>
              <wp:lineTo x="0" y="0"/>
            </wp:wrapPolygon>
          </wp:wrapTight>
          <wp:docPr id="13137301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85293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9E9"/>
    <w:multiLevelType w:val="multilevel"/>
    <w:tmpl w:val="3FB46FB6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178D3EC2"/>
    <w:multiLevelType w:val="hybridMultilevel"/>
    <w:tmpl w:val="C83ADD24"/>
    <w:lvl w:ilvl="0" w:tplc="FFFFFFFF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259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98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3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57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015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454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433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DC548E3"/>
    <w:multiLevelType w:val="hybridMultilevel"/>
    <w:tmpl w:val="C924E078"/>
    <w:lvl w:ilvl="0" w:tplc="01F6A9C4">
      <w:start w:val="1"/>
      <w:numFmt w:val="decimal"/>
      <w:lvlText w:val="%1."/>
      <w:lvlJc w:val="left"/>
      <w:pPr>
        <w:ind w:left="823" w:hanging="360"/>
      </w:pPr>
      <w:rPr>
        <w:rFonts w:hint="default"/>
        <w:spacing w:val="0"/>
        <w:w w:val="100"/>
        <w:lang w:val="pt-PT" w:eastAsia="en-US" w:bidi="ar-SA"/>
      </w:rPr>
    </w:lvl>
    <w:lvl w:ilvl="1" w:tplc="357E7252">
      <w:numFmt w:val="bullet"/>
      <w:lvlText w:val="•"/>
      <w:lvlJc w:val="left"/>
      <w:pPr>
        <w:ind w:left="1259" w:hanging="360"/>
      </w:pPr>
      <w:rPr>
        <w:rFonts w:hint="default"/>
        <w:lang w:val="pt-PT" w:eastAsia="en-US" w:bidi="ar-SA"/>
      </w:rPr>
    </w:lvl>
    <w:lvl w:ilvl="2" w:tplc="3BF44EAE">
      <w:numFmt w:val="bullet"/>
      <w:lvlText w:val="•"/>
      <w:lvlJc w:val="left"/>
      <w:pPr>
        <w:ind w:left="1698" w:hanging="360"/>
      </w:pPr>
      <w:rPr>
        <w:rFonts w:hint="default"/>
        <w:lang w:val="pt-PT" w:eastAsia="en-US" w:bidi="ar-SA"/>
      </w:rPr>
    </w:lvl>
    <w:lvl w:ilvl="3" w:tplc="C19ACDCC">
      <w:numFmt w:val="bullet"/>
      <w:lvlText w:val="•"/>
      <w:lvlJc w:val="left"/>
      <w:pPr>
        <w:ind w:left="2137" w:hanging="360"/>
      </w:pPr>
      <w:rPr>
        <w:rFonts w:hint="default"/>
        <w:lang w:val="pt-PT" w:eastAsia="en-US" w:bidi="ar-SA"/>
      </w:rPr>
    </w:lvl>
    <w:lvl w:ilvl="4" w:tplc="86DC45F0">
      <w:numFmt w:val="bullet"/>
      <w:lvlText w:val="•"/>
      <w:lvlJc w:val="left"/>
      <w:pPr>
        <w:ind w:left="2576" w:hanging="360"/>
      </w:pPr>
      <w:rPr>
        <w:rFonts w:hint="default"/>
        <w:lang w:val="pt-PT" w:eastAsia="en-US" w:bidi="ar-SA"/>
      </w:rPr>
    </w:lvl>
    <w:lvl w:ilvl="5" w:tplc="767048AA">
      <w:numFmt w:val="bullet"/>
      <w:lvlText w:val="•"/>
      <w:lvlJc w:val="left"/>
      <w:pPr>
        <w:ind w:left="3015" w:hanging="360"/>
      </w:pPr>
      <w:rPr>
        <w:rFonts w:hint="default"/>
        <w:lang w:val="pt-PT" w:eastAsia="en-US" w:bidi="ar-SA"/>
      </w:rPr>
    </w:lvl>
    <w:lvl w:ilvl="6" w:tplc="21563FE4">
      <w:numFmt w:val="bullet"/>
      <w:lvlText w:val="•"/>
      <w:lvlJc w:val="left"/>
      <w:pPr>
        <w:ind w:left="3454" w:hanging="360"/>
      </w:pPr>
      <w:rPr>
        <w:rFonts w:hint="default"/>
        <w:lang w:val="pt-PT" w:eastAsia="en-US" w:bidi="ar-SA"/>
      </w:rPr>
    </w:lvl>
    <w:lvl w:ilvl="7" w:tplc="8C3677DE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8" w:tplc="FE5483B0">
      <w:numFmt w:val="bullet"/>
      <w:lvlText w:val="•"/>
      <w:lvlJc w:val="left"/>
      <w:pPr>
        <w:ind w:left="4332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72F5DBE"/>
    <w:multiLevelType w:val="hybridMultilevel"/>
    <w:tmpl w:val="2D1259A2"/>
    <w:lvl w:ilvl="0" w:tplc="FCAE2B3C">
      <w:start w:val="1"/>
      <w:numFmt w:val="decimal"/>
      <w:lvlText w:val="%1"/>
      <w:lvlJc w:val="left"/>
      <w:pPr>
        <w:ind w:left="321" w:hanging="20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3143CCE">
      <w:numFmt w:val="bullet"/>
      <w:lvlText w:val="•"/>
      <w:lvlJc w:val="left"/>
      <w:pPr>
        <w:ind w:left="1357" w:hanging="202"/>
      </w:pPr>
      <w:rPr>
        <w:rFonts w:hint="default"/>
        <w:lang w:val="pt-PT" w:eastAsia="en-US" w:bidi="ar-SA"/>
      </w:rPr>
    </w:lvl>
    <w:lvl w:ilvl="2" w:tplc="33EAE440">
      <w:numFmt w:val="bullet"/>
      <w:lvlText w:val="•"/>
      <w:lvlJc w:val="left"/>
      <w:pPr>
        <w:ind w:left="2395" w:hanging="202"/>
      </w:pPr>
      <w:rPr>
        <w:rFonts w:hint="default"/>
        <w:lang w:val="pt-PT" w:eastAsia="en-US" w:bidi="ar-SA"/>
      </w:rPr>
    </w:lvl>
    <w:lvl w:ilvl="3" w:tplc="0680B852">
      <w:numFmt w:val="bullet"/>
      <w:lvlText w:val="•"/>
      <w:lvlJc w:val="left"/>
      <w:pPr>
        <w:ind w:left="3433" w:hanging="202"/>
      </w:pPr>
      <w:rPr>
        <w:rFonts w:hint="default"/>
        <w:lang w:val="pt-PT" w:eastAsia="en-US" w:bidi="ar-SA"/>
      </w:rPr>
    </w:lvl>
    <w:lvl w:ilvl="4" w:tplc="A8B0E622">
      <w:numFmt w:val="bullet"/>
      <w:lvlText w:val="•"/>
      <w:lvlJc w:val="left"/>
      <w:pPr>
        <w:ind w:left="4471" w:hanging="202"/>
      </w:pPr>
      <w:rPr>
        <w:rFonts w:hint="default"/>
        <w:lang w:val="pt-PT" w:eastAsia="en-US" w:bidi="ar-SA"/>
      </w:rPr>
    </w:lvl>
    <w:lvl w:ilvl="5" w:tplc="5FD021E2">
      <w:numFmt w:val="bullet"/>
      <w:lvlText w:val="•"/>
      <w:lvlJc w:val="left"/>
      <w:pPr>
        <w:ind w:left="5509" w:hanging="202"/>
      </w:pPr>
      <w:rPr>
        <w:rFonts w:hint="default"/>
        <w:lang w:val="pt-PT" w:eastAsia="en-US" w:bidi="ar-SA"/>
      </w:rPr>
    </w:lvl>
    <w:lvl w:ilvl="6" w:tplc="65A4CC4E">
      <w:numFmt w:val="bullet"/>
      <w:lvlText w:val="•"/>
      <w:lvlJc w:val="left"/>
      <w:pPr>
        <w:ind w:left="6547" w:hanging="202"/>
      </w:pPr>
      <w:rPr>
        <w:rFonts w:hint="default"/>
        <w:lang w:val="pt-PT" w:eastAsia="en-US" w:bidi="ar-SA"/>
      </w:rPr>
    </w:lvl>
    <w:lvl w:ilvl="7" w:tplc="56624C02">
      <w:numFmt w:val="bullet"/>
      <w:lvlText w:val="•"/>
      <w:lvlJc w:val="left"/>
      <w:pPr>
        <w:ind w:left="7585" w:hanging="202"/>
      </w:pPr>
      <w:rPr>
        <w:rFonts w:hint="default"/>
        <w:lang w:val="pt-PT" w:eastAsia="en-US" w:bidi="ar-SA"/>
      </w:rPr>
    </w:lvl>
    <w:lvl w:ilvl="8" w:tplc="46105C06">
      <w:numFmt w:val="bullet"/>
      <w:lvlText w:val="•"/>
      <w:lvlJc w:val="left"/>
      <w:pPr>
        <w:ind w:left="8623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3FCE15C9"/>
    <w:multiLevelType w:val="multilevel"/>
    <w:tmpl w:val="ED0A2758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44EE1A05"/>
    <w:multiLevelType w:val="multilevel"/>
    <w:tmpl w:val="BE9C13B4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45C90000"/>
    <w:multiLevelType w:val="hybridMultilevel"/>
    <w:tmpl w:val="4A065D16"/>
    <w:lvl w:ilvl="0" w:tplc="FFFFFFFF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260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70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40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020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460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434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E7F315B"/>
    <w:multiLevelType w:val="hybridMultilevel"/>
    <w:tmpl w:val="4A065D16"/>
    <w:lvl w:ilvl="0" w:tplc="6A2EC9B6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4AC7DE">
      <w:numFmt w:val="bullet"/>
      <w:lvlText w:val="•"/>
      <w:lvlJc w:val="left"/>
      <w:pPr>
        <w:ind w:left="1260" w:hanging="360"/>
      </w:pPr>
      <w:rPr>
        <w:rFonts w:hint="default"/>
        <w:lang w:val="pt-PT" w:eastAsia="en-US" w:bidi="ar-SA"/>
      </w:rPr>
    </w:lvl>
    <w:lvl w:ilvl="2" w:tplc="29702F62">
      <w:numFmt w:val="bullet"/>
      <w:lvlText w:val="•"/>
      <w:lvlJc w:val="left"/>
      <w:pPr>
        <w:ind w:left="1700" w:hanging="360"/>
      </w:pPr>
      <w:rPr>
        <w:rFonts w:hint="default"/>
        <w:lang w:val="pt-PT" w:eastAsia="en-US" w:bidi="ar-SA"/>
      </w:rPr>
    </w:lvl>
    <w:lvl w:ilvl="3" w:tplc="08FA9FBE">
      <w:numFmt w:val="bullet"/>
      <w:lvlText w:val="•"/>
      <w:lvlJc w:val="left"/>
      <w:pPr>
        <w:ind w:left="2140" w:hanging="360"/>
      </w:pPr>
      <w:rPr>
        <w:rFonts w:hint="default"/>
        <w:lang w:val="pt-PT" w:eastAsia="en-US" w:bidi="ar-SA"/>
      </w:rPr>
    </w:lvl>
    <w:lvl w:ilvl="4" w:tplc="B4F475FE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5" w:tplc="27BCC97C">
      <w:numFmt w:val="bullet"/>
      <w:lvlText w:val="•"/>
      <w:lvlJc w:val="left"/>
      <w:pPr>
        <w:ind w:left="3020" w:hanging="360"/>
      </w:pPr>
      <w:rPr>
        <w:rFonts w:hint="default"/>
        <w:lang w:val="pt-PT" w:eastAsia="en-US" w:bidi="ar-SA"/>
      </w:rPr>
    </w:lvl>
    <w:lvl w:ilvl="6" w:tplc="23609B96">
      <w:numFmt w:val="bullet"/>
      <w:lvlText w:val="•"/>
      <w:lvlJc w:val="left"/>
      <w:pPr>
        <w:ind w:left="3460" w:hanging="360"/>
      </w:pPr>
      <w:rPr>
        <w:rFonts w:hint="default"/>
        <w:lang w:val="pt-PT" w:eastAsia="en-US" w:bidi="ar-SA"/>
      </w:rPr>
    </w:lvl>
    <w:lvl w:ilvl="7" w:tplc="4366FECC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8" w:tplc="83FCC72C">
      <w:numFmt w:val="bullet"/>
      <w:lvlText w:val="•"/>
      <w:lvlJc w:val="left"/>
      <w:pPr>
        <w:ind w:left="434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2F303BF"/>
    <w:multiLevelType w:val="hybridMultilevel"/>
    <w:tmpl w:val="C83ADD24"/>
    <w:lvl w:ilvl="0" w:tplc="4DAE89C0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D6E2B38">
      <w:numFmt w:val="bullet"/>
      <w:lvlText w:val="•"/>
      <w:lvlJc w:val="left"/>
      <w:pPr>
        <w:ind w:left="1259" w:hanging="360"/>
      </w:pPr>
      <w:rPr>
        <w:rFonts w:hint="default"/>
        <w:lang w:val="pt-PT" w:eastAsia="en-US" w:bidi="ar-SA"/>
      </w:rPr>
    </w:lvl>
    <w:lvl w:ilvl="2" w:tplc="56B61AB4">
      <w:numFmt w:val="bullet"/>
      <w:lvlText w:val="•"/>
      <w:lvlJc w:val="left"/>
      <w:pPr>
        <w:ind w:left="1698" w:hanging="360"/>
      </w:pPr>
      <w:rPr>
        <w:rFonts w:hint="default"/>
        <w:lang w:val="pt-PT" w:eastAsia="en-US" w:bidi="ar-SA"/>
      </w:rPr>
    </w:lvl>
    <w:lvl w:ilvl="3" w:tplc="ED5A2146">
      <w:numFmt w:val="bullet"/>
      <w:lvlText w:val="•"/>
      <w:lvlJc w:val="left"/>
      <w:pPr>
        <w:ind w:left="2137" w:hanging="360"/>
      </w:pPr>
      <w:rPr>
        <w:rFonts w:hint="default"/>
        <w:lang w:val="pt-PT" w:eastAsia="en-US" w:bidi="ar-SA"/>
      </w:rPr>
    </w:lvl>
    <w:lvl w:ilvl="4" w:tplc="BC1293AC">
      <w:numFmt w:val="bullet"/>
      <w:lvlText w:val="•"/>
      <w:lvlJc w:val="left"/>
      <w:pPr>
        <w:ind w:left="2576" w:hanging="360"/>
      </w:pPr>
      <w:rPr>
        <w:rFonts w:hint="default"/>
        <w:lang w:val="pt-PT" w:eastAsia="en-US" w:bidi="ar-SA"/>
      </w:rPr>
    </w:lvl>
    <w:lvl w:ilvl="5" w:tplc="97BE019C">
      <w:numFmt w:val="bullet"/>
      <w:lvlText w:val="•"/>
      <w:lvlJc w:val="left"/>
      <w:pPr>
        <w:ind w:left="3015" w:hanging="360"/>
      </w:pPr>
      <w:rPr>
        <w:rFonts w:hint="default"/>
        <w:lang w:val="pt-PT" w:eastAsia="en-US" w:bidi="ar-SA"/>
      </w:rPr>
    </w:lvl>
    <w:lvl w:ilvl="6" w:tplc="14C88F5E">
      <w:numFmt w:val="bullet"/>
      <w:lvlText w:val="•"/>
      <w:lvlJc w:val="left"/>
      <w:pPr>
        <w:ind w:left="3454" w:hanging="360"/>
      </w:pPr>
      <w:rPr>
        <w:rFonts w:hint="default"/>
        <w:lang w:val="pt-PT" w:eastAsia="en-US" w:bidi="ar-SA"/>
      </w:rPr>
    </w:lvl>
    <w:lvl w:ilvl="7" w:tplc="7046906A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8" w:tplc="B8CA9400">
      <w:numFmt w:val="bullet"/>
      <w:lvlText w:val="•"/>
      <w:lvlJc w:val="left"/>
      <w:pPr>
        <w:ind w:left="4332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3E249E5"/>
    <w:multiLevelType w:val="multilevel"/>
    <w:tmpl w:val="52086262"/>
    <w:lvl w:ilvl="0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3" w:hanging="47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04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8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3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7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1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471"/>
      </w:pPr>
      <w:rPr>
        <w:rFonts w:hint="default"/>
        <w:lang w:val="pt-PT" w:eastAsia="en-US" w:bidi="ar-SA"/>
      </w:rPr>
    </w:lvl>
  </w:abstractNum>
  <w:abstractNum w:abstractNumId="10" w15:restartNumberingAfterBreak="0">
    <w:nsid w:val="543A0EC8"/>
    <w:multiLevelType w:val="multilevel"/>
    <w:tmpl w:val="5E9AB6A4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56FF30BC"/>
    <w:multiLevelType w:val="multilevel"/>
    <w:tmpl w:val="CE646B5E"/>
    <w:lvl w:ilvl="0">
      <w:start w:val="4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5DAA18EE"/>
    <w:multiLevelType w:val="hybridMultilevel"/>
    <w:tmpl w:val="4350E41C"/>
    <w:lvl w:ilvl="0" w:tplc="98B2695E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88CFE8">
      <w:numFmt w:val="bullet"/>
      <w:lvlText w:val="•"/>
      <w:lvlJc w:val="left"/>
      <w:pPr>
        <w:ind w:left="1260" w:hanging="360"/>
      </w:pPr>
      <w:rPr>
        <w:rFonts w:hint="default"/>
        <w:lang w:val="pt-PT" w:eastAsia="en-US" w:bidi="ar-SA"/>
      </w:rPr>
    </w:lvl>
    <w:lvl w:ilvl="2" w:tplc="87FE83B6">
      <w:numFmt w:val="bullet"/>
      <w:lvlText w:val="•"/>
      <w:lvlJc w:val="left"/>
      <w:pPr>
        <w:ind w:left="1700" w:hanging="360"/>
      </w:pPr>
      <w:rPr>
        <w:rFonts w:hint="default"/>
        <w:lang w:val="pt-PT" w:eastAsia="en-US" w:bidi="ar-SA"/>
      </w:rPr>
    </w:lvl>
    <w:lvl w:ilvl="3" w:tplc="6A6E55AC">
      <w:numFmt w:val="bullet"/>
      <w:lvlText w:val="•"/>
      <w:lvlJc w:val="left"/>
      <w:pPr>
        <w:ind w:left="2140" w:hanging="360"/>
      </w:pPr>
      <w:rPr>
        <w:rFonts w:hint="default"/>
        <w:lang w:val="pt-PT" w:eastAsia="en-US" w:bidi="ar-SA"/>
      </w:rPr>
    </w:lvl>
    <w:lvl w:ilvl="4" w:tplc="2FC0414E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5" w:tplc="A4D05644">
      <w:numFmt w:val="bullet"/>
      <w:lvlText w:val="•"/>
      <w:lvlJc w:val="left"/>
      <w:pPr>
        <w:ind w:left="3020" w:hanging="360"/>
      </w:pPr>
      <w:rPr>
        <w:rFonts w:hint="default"/>
        <w:lang w:val="pt-PT" w:eastAsia="en-US" w:bidi="ar-SA"/>
      </w:rPr>
    </w:lvl>
    <w:lvl w:ilvl="6" w:tplc="F092C1FC">
      <w:numFmt w:val="bullet"/>
      <w:lvlText w:val="•"/>
      <w:lvlJc w:val="left"/>
      <w:pPr>
        <w:ind w:left="3460" w:hanging="360"/>
      </w:pPr>
      <w:rPr>
        <w:rFonts w:hint="default"/>
        <w:lang w:val="pt-PT" w:eastAsia="en-US" w:bidi="ar-SA"/>
      </w:rPr>
    </w:lvl>
    <w:lvl w:ilvl="7" w:tplc="5B729EC6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8" w:tplc="B83A1AAE">
      <w:numFmt w:val="bullet"/>
      <w:lvlText w:val="•"/>
      <w:lvlJc w:val="left"/>
      <w:pPr>
        <w:ind w:left="434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30C0A53"/>
    <w:multiLevelType w:val="multilevel"/>
    <w:tmpl w:val="974A8FD8"/>
    <w:lvl w:ilvl="0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1" w:hanging="45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04" w:hanging="4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8" w:hanging="4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3" w:hanging="4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7" w:hanging="4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1" w:hanging="4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457"/>
      </w:pPr>
      <w:rPr>
        <w:rFonts w:hint="default"/>
        <w:lang w:val="pt-PT" w:eastAsia="en-US" w:bidi="ar-SA"/>
      </w:rPr>
    </w:lvl>
  </w:abstractNum>
  <w:num w:numId="1" w16cid:durableId="431245378">
    <w:abstractNumId w:val="3"/>
  </w:num>
  <w:num w:numId="2" w16cid:durableId="1711031640">
    <w:abstractNumId w:val="8"/>
  </w:num>
  <w:num w:numId="3" w16cid:durableId="1297417225">
    <w:abstractNumId w:val="12"/>
  </w:num>
  <w:num w:numId="4" w16cid:durableId="1429035471">
    <w:abstractNumId w:val="2"/>
  </w:num>
  <w:num w:numId="5" w16cid:durableId="1919362735">
    <w:abstractNumId w:val="7"/>
  </w:num>
  <w:num w:numId="6" w16cid:durableId="202135387">
    <w:abstractNumId w:val="9"/>
  </w:num>
  <w:num w:numId="7" w16cid:durableId="2014409395">
    <w:abstractNumId w:val="13"/>
  </w:num>
  <w:num w:numId="8" w16cid:durableId="1676609354">
    <w:abstractNumId w:val="1"/>
  </w:num>
  <w:num w:numId="9" w16cid:durableId="619187591">
    <w:abstractNumId w:val="6"/>
  </w:num>
  <w:num w:numId="10" w16cid:durableId="1035621794">
    <w:abstractNumId w:val="11"/>
  </w:num>
  <w:num w:numId="11" w16cid:durableId="1731999823">
    <w:abstractNumId w:val="4"/>
  </w:num>
  <w:num w:numId="12" w16cid:durableId="423302936">
    <w:abstractNumId w:val="5"/>
  </w:num>
  <w:num w:numId="13" w16cid:durableId="616176354">
    <w:abstractNumId w:val="10"/>
  </w:num>
  <w:num w:numId="14" w16cid:durableId="210090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3F"/>
    <w:rsid w:val="00002E9B"/>
    <w:rsid w:val="0002103F"/>
    <w:rsid w:val="00032C02"/>
    <w:rsid w:val="000E6E9F"/>
    <w:rsid w:val="001513FB"/>
    <w:rsid w:val="00190E18"/>
    <w:rsid w:val="00222F58"/>
    <w:rsid w:val="002B6E8C"/>
    <w:rsid w:val="003046F5"/>
    <w:rsid w:val="0032339D"/>
    <w:rsid w:val="003316BD"/>
    <w:rsid w:val="00337FF7"/>
    <w:rsid w:val="00365472"/>
    <w:rsid w:val="00376D30"/>
    <w:rsid w:val="00411009"/>
    <w:rsid w:val="00451B46"/>
    <w:rsid w:val="005C5266"/>
    <w:rsid w:val="005E6A3D"/>
    <w:rsid w:val="005F0855"/>
    <w:rsid w:val="005F4C1E"/>
    <w:rsid w:val="006A5941"/>
    <w:rsid w:val="006E26FA"/>
    <w:rsid w:val="00712C01"/>
    <w:rsid w:val="00734ACF"/>
    <w:rsid w:val="00750263"/>
    <w:rsid w:val="00775F05"/>
    <w:rsid w:val="007A15A5"/>
    <w:rsid w:val="007A6146"/>
    <w:rsid w:val="007B3B94"/>
    <w:rsid w:val="007C2F49"/>
    <w:rsid w:val="008B2E7A"/>
    <w:rsid w:val="008B5EF2"/>
    <w:rsid w:val="00911649"/>
    <w:rsid w:val="00912ED8"/>
    <w:rsid w:val="009152FF"/>
    <w:rsid w:val="0097336F"/>
    <w:rsid w:val="009C5711"/>
    <w:rsid w:val="009E5651"/>
    <w:rsid w:val="00A24396"/>
    <w:rsid w:val="00A50176"/>
    <w:rsid w:val="00AA161F"/>
    <w:rsid w:val="00AE686C"/>
    <w:rsid w:val="00B50791"/>
    <w:rsid w:val="00BA1EA0"/>
    <w:rsid w:val="00BD050A"/>
    <w:rsid w:val="00BE62F0"/>
    <w:rsid w:val="00C93C86"/>
    <w:rsid w:val="00D41C92"/>
    <w:rsid w:val="00DA6137"/>
    <w:rsid w:val="00DC731F"/>
    <w:rsid w:val="00DD739A"/>
    <w:rsid w:val="00DE49AC"/>
    <w:rsid w:val="00DF378F"/>
    <w:rsid w:val="00EE21B0"/>
    <w:rsid w:val="00EE6B5A"/>
    <w:rsid w:val="00F14CB0"/>
    <w:rsid w:val="00F9750B"/>
    <w:rsid w:val="00F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CA72C"/>
  <w15:docId w15:val="{E1DF4DBA-760D-4DE9-8DB1-8982859F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382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52"/>
      <w:ind w:left="382" w:hanging="267"/>
    </w:pPr>
    <w:rPr>
      <w:sz w:val="24"/>
      <w:szCs w:val="24"/>
    </w:rPr>
  </w:style>
  <w:style w:type="paragraph" w:styleId="Sumrio2">
    <w:name w:val="toc 2"/>
    <w:basedOn w:val="Normal"/>
    <w:uiPriority w:val="1"/>
    <w:qFormat/>
    <w:pPr>
      <w:spacing w:before="552"/>
      <w:ind w:left="570" w:hanging="455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" w:right="5"/>
      <w:jc w:val="center"/>
    </w:pPr>
    <w:rPr>
      <w:rFonts w:ascii="Calibri" w:eastAsia="Calibri" w:hAnsi="Calibri" w:cs="Calibri"/>
      <w:b/>
      <w:bCs/>
      <w:sz w:val="96"/>
      <w:szCs w:val="96"/>
    </w:rPr>
  </w:style>
  <w:style w:type="paragraph" w:styleId="PargrafodaLista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spacing w:before="53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7C2F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2F4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2F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2F49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C2F4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2F4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5079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fsa.br/central-de-carreira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ocs.google.com/document/d/1SunPQSrPi_RmEF7X6uYfb5cJP0hy8dCQ/edit?usp=sharing&amp;ouid=108966446034098504876&amp;rtpof=true&amp;sd=tru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FUoKzuf4IYO8iOE_BBXJwe0loXihqus-/edit?usp=sharing&amp;ouid=108966446034098504876&amp;rtpof=true&amp;sd=tru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docs.google.com/document/d/15eM0o_TpBnkTTfk4k7Xxs0uj_zPgtbQr/edit?usp=sharing&amp;ouid=108966446034098504876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6YX0Q8cVonJ740SKnQftAqnIYJ8kir3O/edit?usp=sharing&amp;ouid=108966446034098504876&amp;rtpof=true&amp;sd=true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4165</Words>
  <Characters>22491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Pereira</dc:creator>
  <cp:lastModifiedBy>Dr. Alessandro Araujo</cp:lastModifiedBy>
  <cp:revision>2</cp:revision>
  <cp:lastPrinted>2025-11-06T23:05:00Z</cp:lastPrinted>
  <dcterms:created xsi:type="dcterms:W3CDTF">2026-01-06T18:59:00Z</dcterms:created>
  <dcterms:modified xsi:type="dcterms:W3CDTF">2026-01-06T18:59:00Z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2024-07-16T00:00:00Z</vt:filetime>
  </property>
  <property fmtid="{D5CDD505-2E9C-101B-9397-08002B2CF9AE}" pid="5" name="Producer">
    <vt:lpwstr>Microsoft® Word para Microsoft 365</vt:lpwstr>
  </property>
</Properties>
</file>